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824" w:rsidRPr="00230235" w:rsidRDefault="0023298C" w:rsidP="008C274B">
      <w:pPr>
        <w:jc w:val="both"/>
        <w:rPr>
          <w:rFonts w:ascii="Trebuchet MS" w:hAnsi="Trebuchet MS"/>
          <w:b/>
          <w:color w:val="C00000"/>
        </w:rPr>
      </w:pPr>
      <w:r w:rsidRPr="00230235">
        <w:rPr>
          <w:rFonts w:ascii="Trebuchet MS" w:hAnsi="Trebuchet MS"/>
          <w:b/>
          <w:color w:val="C00000"/>
        </w:rPr>
        <w:t>Anex</w:t>
      </w:r>
      <w:r w:rsidR="005710C2" w:rsidRPr="00230235">
        <w:rPr>
          <w:rFonts w:ascii="Trebuchet MS" w:hAnsi="Trebuchet MS"/>
          <w:b/>
          <w:color w:val="C00000"/>
        </w:rPr>
        <w:t xml:space="preserve">a </w:t>
      </w:r>
      <w:r w:rsidR="005B4850" w:rsidRPr="00230235">
        <w:rPr>
          <w:rFonts w:ascii="Trebuchet MS" w:hAnsi="Trebuchet MS"/>
          <w:b/>
          <w:color w:val="C00000"/>
        </w:rPr>
        <w:t>1</w:t>
      </w:r>
      <w:r w:rsidR="004371A5" w:rsidRPr="00230235">
        <w:rPr>
          <w:rFonts w:ascii="Trebuchet MS" w:hAnsi="Trebuchet MS"/>
          <w:b/>
          <w:color w:val="C00000"/>
        </w:rPr>
        <w:t>:</w:t>
      </w:r>
      <w:r w:rsidR="00046A51" w:rsidRPr="00230235">
        <w:rPr>
          <w:rFonts w:ascii="Trebuchet MS" w:hAnsi="Trebuchet MS"/>
          <w:b/>
          <w:color w:val="C00000"/>
        </w:rPr>
        <w:t xml:space="preserve"> </w:t>
      </w:r>
      <w:r w:rsidR="004371A5" w:rsidRPr="00230235">
        <w:rPr>
          <w:rFonts w:ascii="Trebuchet MS" w:hAnsi="Trebuchet MS"/>
          <w:b/>
          <w:color w:val="C00000"/>
        </w:rPr>
        <w:t xml:space="preserve">Definițiile indicatorilor </w:t>
      </w:r>
      <w:r w:rsidR="008968B2" w:rsidRPr="00230235">
        <w:rPr>
          <w:rFonts w:ascii="Trebuchet MS" w:hAnsi="Trebuchet MS"/>
          <w:b/>
          <w:color w:val="C00000"/>
        </w:rPr>
        <w:t xml:space="preserve">specifici </w:t>
      </w:r>
      <w:r w:rsidR="007C0F90" w:rsidRPr="00230235">
        <w:rPr>
          <w:rFonts w:ascii="Trebuchet MS" w:hAnsi="Trebuchet MS"/>
          <w:b/>
          <w:color w:val="C00000"/>
        </w:rPr>
        <w:t>de rezultat și realizare - ghidul solicitantului – condiții specifice OS 4.9.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4"/>
        <w:gridCol w:w="1203"/>
        <w:gridCol w:w="3019"/>
        <w:gridCol w:w="8958"/>
      </w:tblGrid>
      <w:tr w:rsidR="00046A51" w:rsidRPr="00B41D03" w:rsidTr="00416576">
        <w:tc>
          <w:tcPr>
            <w:tcW w:w="816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046A51" w:rsidRPr="00B41D03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 w:rsidRPr="00B41D03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t>Cod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046A51" w:rsidRPr="00B41D03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 w:rsidRPr="00B41D03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t>Tip</w:t>
            </w:r>
            <w:r w:rsidR="003D43CD" w:rsidRPr="00B41D03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t xml:space="preserve"> indicatori</w:t>
            </w:r>
          </w:p>
        </w:tc>
        <w:tc>
          <w:tcPr>
            <w:tcW w:w="3063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046A51" w:rsidRPr="00B41D03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 w:rsidRPr="00B41D03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t>Denumite indicator</w:t>
            </w:r>
          </w:p>
        </w:tc>
        <w:tc>
          <w:tcPr>
            <w:tcW w:w="913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046A51" w:rsidRPr="00B41D03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 w:rsidRPr="00B41D03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t>Definiția indicatorului</w:t>
            </w:r>
          </w:p>
        </w:tc>
      </w:tr>
      <w:tr w:rsidR="004A3189" w:rsidRPr="00B41D03" w:rsidTr="0022242F">
        <w:tc>
          <w:tcPr>
            <w:tcW w:w="1422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4A3189" w:rsidRPr="00B41D03" w:rsidRDefault="003E4F02" w:rsidP="00290F7E">
            <w:p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 w:rsidRPr="00B41D03">
              <w:rPr>
                <w:rFonts w:ascii="Trebuchet MS" w:hAnsi="Trebuchet MS"/>
                <w:b/>
                <w:color w:val="002060"/>
                <w:sz w:val="20"/>
                <w:szCs w:val="20"/>
              </w:rPr>
              <w:t>Cadru</w:t>
            </w:r>
            <w:r w:rsidR="0023610F" w:rsidRPr="00B41D03">
              <w:rPr>
                <w:rFonts w:ascii="Trebuchet MS" w:hAnsi="Trebuchet MS"/>
                <w:b/>
                <w:color w:val="002060"/>
                <w:sz w:val="20"/>
                <w:szCs w:val="20"/>
              </w:rPr>
              <w:t>l</w:t>
            </w:r>
            <w:r w:rsidR="00290F7E" w:rsidRPr="00B41D03">
              <w:rPr>
                <w:rFonts w:ascii="Trebuchet MS" w:hAnsi="Trebuchet MS"/>
                <w:b/>
                <w:color w:val="002060"/>
                <w:sz w:val="20"/>
                <w:szCs w:val="20"/>
              </w:rPr>
              <w:t xml:space="preserve"> metodologic</w:t>
            </w:r>
          </w:p>
        </w:tc>
      </w:tr>
      <w:tr w:rsidR="004A3189" w:rsidRPr="00B41D03" w:rsidTr="00416576">
        <w:tc>
          <w:tcPr>
            <w:tcW w:w="81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A3189" w:rsidRPr="00B41D03" w:rsidRDefault="00744516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b/>
                <w:color w:val="002060"/>
                <w:kern w:val="28"/>
                <w:sz w:val="20"/>
                <w:szCs w:val="20"/>
                <w:lang w:eastAsia="en-GB"/>
              </w:rPr>
              <w:t>4S20</w:t>
            </w:r>
            <w:r w:rsidR="004A3189" w:rsidRPr="00B41D03">
              <w:rPr>
                <w:rFonts w:ascii="Trebuchet MS" w:eastAsia="Times New Roman" w:hAnsi="Trebuchet MS"/>
                <w:b/>
                <w:color w:val="002060"/>
                <w:kern w:val="28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A3189" w:rsidRPr="00B41D03" w:rsidRDefault="004A3189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 w:rsidRPr="00B41D03">
              <w:rPr>
                <w:rFonts w:ascii="Trebuchet MS" w:eastAsia="Calibri" w:hAnsi="Trebuchet MS"/>
                <w:b/>
                <w:color w:val="002060"/>
                <w:sz w:val="20"/>
                <w:szCs w:val="20"/>
              </w:rPr>
              <w:t>Indicatori de realizare</w:t>
            </w:r>
          </w:p>
        </w:tc>
        <w:tc>
          <w:tcPr>
            <w:tcW w:w="306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A3189" w:rsidRPr="00B41D03" w:rsidRDefault="00744516" w:rsidP="007C0F9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Trebuchet MS" w:eastAsia="Times New Roman" w:hAnsi="Trebuchet MS"/>
                <w:b/>
                <w:color w:val="002060"/>
                <w:kern w:val="28"/>
                <w:sz w:val="20"/>
                <w:szCs w:val="20"/>
                <w:lang w:eastAsia="en-GB"/>
              </w:rPr>
              <w:t>4S20</w:t>
            </w:r>
            <w:r w:rsidR="007C0F90" w:rsidRPr="00B41D03">
              <w:rPr>
                <w:rFonts w:ascii="Trebuchet MS" w:eastAsia="Times New Roman" w:hAnsi="Trebuchet MS"/>
                <w:b/>
                <w:color w:val="002060"/>
                <w:kern w:val="28"/>
                <w:sz w:val="20"/>
                <w:szCs w:val="20"/>
                <w:lang w:eastAsia="en-GB"/>
              </w:rPr>
              <w:t>7</w:t>
            </w:r>
            <w:r w:rsidR="007C0F90" w:rsidRPr="00B41D03">
              <w:rPr>
                <w:rFonts w:ascii="Trebuchet MS" w:eastAsia="Times New Roman" w:hAnsi="Trebuchet MS"/>
                <w:color w:val="002060"/>
                <w:kern w:val="28"/>
                <w:sz w:val="20"/>
                <w:szCs w:val="20"/>
                <w:lang w:eastAsia="en-GB"/>
              </w:rPr>
              <w:t xml:space="preserve"> </w:t>
            </w:r>
            <w:r w:rsidR="004A3189" w:rsidRPr="00B41D03">
              <w:rPr>
                <w:rFonts w:ascii="Trebuchet MS" w:hAnsi="Trebuchet MS"/>
                <w:color w:val="002060"/>
                <w:kern w:val="28"/>
                <w:sz w:val="20"/>
                <w:szCs w:val="20"/>
                <w:lang w:eastAsia="en-GB"/>
              </w:rPr>
              <w:t>Instrume</w:t>
            </w:r>
            <w:r w:rsidR="007C0F90" w:rsidRPr="00B41D03">
              <w:rPr>
                <w:rFonts w:ascii="Trebuchet MS" w:hAnsi="Trebuchet MS"/>
                <w:color w:val="002060"/>
                <w:kern w:val="28"/>
                <w:sz w:val="20"/>
                <w:szCs w:val="20"/>
                <w:lang w:eastAsia="en-GB"/>
              </w:rPr>
              <w:t>nte/ proceduri/ mecanisme etc.</w:t>
            </w:r>
          </w:p>
          <w:p w:rsidR="007C0F90" w:rsidRPr="00B41D03" w:rsidRDefault="00744516" w:rsidP="007C0F90">
            <w:pPr>
              <w:pStyle w:val="ListParagraph"/>
              <w:numPr>
                <w:ilvl w:val="0"/>
                <w:numId w:val="36"/>
              </w:numPr>
              <w:spacing w:before="120" w:after="120"/>
              <w:jc w:val="both"/>
              <w:rPr>
                <w:rFonts w:ascii="Trebuchet MS" w:hAnsi="Trebuchet MS"/>
                <w:i/>
                <w:color w:val="002060"/>
                <w:kern w:val="28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4S20</w:t>
            </w:r>
            <w:r w:rsidR="007C0F90" w:rsidRPr="00B41D03">
              <w:rPr>
                <w:rFonts w:ascii="Trebuchet MS" w:hAnsi="Trebuchet MS"/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7</w:t>
            </w:r>
            <w:r w:rsidR="007C0F90" w:rsidRPr="00B41D03">
              <w:rPr>
                <w:rFonts w:ascii="Trebuchet MS" w:hAnsi="Trebuchet MS"/>
                <w:b/>
                <w:color w:val="002060"/>
                <w:kern w:val="28"/>
                <w:sz w:val="20"/>
                <w:szCs w:val="20"/>
                <w:lang w:eastAsia="en-GB"/>
              </w:rPr>
              <w:t>.2.</w:t>
            </w:r>
            <w:r w:rsidR="007C0F90" w:rsidRPr="00B41D03">
              <w:rPr>
                <w:rFonts w:ascii="Trebuchet MS" w:hAnsi="Trebuchet MS"/>
                <w:color w:val="002060"/>
                <w:kern w:val="28"/>
                <w:sz w:val="20"/>
                <w:szCs w:val="20"/>
                <w:lang w:eastAsia="en-GB"/>
              </w:rPr>
              <w:t xml:space="preserve"> Instrumente/ proceduri/ mecanisme etc</w:t>
            </w:r>
            <w:r w:rsidR="001C516A" w:rsidRPr="00B41D03">
              <w:rPr>
                <w:rFonts w:ascii="Trebuchet MS" w:hAnsi="Trebuchet MS"/>
                <w:color w:val="002060"/>
                <w:kern w:val="28"/>
                <w:sz w:val="20"/>
                <w:szCs w:val="20"/>
                <w:lang w:eastAsia="en-GB"/>
              </w:rPr>
              <w:t>.</w:t>
            </w:r>
            <w:r w:rsidR="007C0F90" w:rsidRPr="00B41D03">
              <w:rPr>
                <w:rFonts w:ascii="Trebuchet MS" w:hAnsi="Trebuchet MS"/>
                <w:color w:val="002060"/>
                <w:kern w:val="28"/>
                <w:sz w:val="20"/>
                <w:szCs w:val="20"/>
                <w:lang w:eastAsia="en-GB"/>
              </w:rPr>
              <w:t xml:space="preserve">, </w:t>
            </w:r>
            <w:r w:rsidR="007C0F90" w:rsidRPr="00B41D03">
              <w:rPr>
                <w:rFonts w:ascii="Trebuchet MS" w:hAnsi="Trebuchet MS"/>
                <w:i/>
                <w:color w:val="002060"/>
                <w:kern w:val="28"/>
                <w:sz w:val="20"/>
                <w:szCs w:val="20"/>
                <w:lang w:eastAsia="en-GB"/>
              </w:rPr>
              <w:t>din care: - Din domeniul medical</w:t>
            </w:r>
          </w:p>
          <w:p w:rsidR="00556BB7" w:rsidRPr="00B41D03" w:rsidRDefault="00556BB7" w:rsidP="00556BB7">
            <w:pPr>
              <w:spacing w:before="120" w:after="120"/>
              <w:jc w:val="both"/>
              <w:rPr>
                <w:rFonts w:ascii="Trebuchet MS" w:hAnsi="Trebuchet MS"/>
                <w:i/>
                <w:color w:val="002060"/>
                <w:kern w:val="28"/>
                <w:sz w:val="20"/>
                <w:szCs w:val="20"/>
                <w:lang w:eastAsia="en-GB"/>
              </w:rPr>
            </w:pPr>
          </w:p>
          <w:p w:rsidR="00556BB7" w:rsidRPr="00B41D03" w:rsidRDefault="00556BB7" w:rsidP="00556BB7">
            <w:pPr>
              <w:spacing w:before="120" w:after="120"/>
              <w:jc w:val="both"/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</w:pPr>
            <w:r w:rsidRPr="00B41D03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t>NB.</w:t>
            </w:r>
            <w:r w:rsidRPr="00B41D03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 xml:space="preserve"> La nivelul cererii de finanțare beneficiarul este obligat să stabilea</w:t>
            </w:r>
            <w:r w:rsidR="00744516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>scă țintă pentru indicatorul 4S20</w:t>
            </w:r>
            <w:r w:rsidRPr="00B41D03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>7.</w:t>
            </w:r>
          </w:p>
          <w:p w:rsidR="007C0F90" w:rsidRDefault="00556BB7" w:rsidP="007C0F90">
            <w:pPr>
              <w:spacing w:before="120" w:after="120"/>
              <w:jc w:val="both"/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</w:pPr>
            <w:r w:rsidRPr="00B41D03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 xml:space="preserve">În implementare, ținta indicatorului </w:t>
            </w:r>
            <w:r w:rsidR="00744516">
              <w:rPr>
                <w:rFonts w:ascii="Trebuchet MS" w:hAnsi="Trebuchet MS"/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4S20</w:t>
            </w:r>
            <w:r w:rsidRPr="00B41D03">
              <w:rPr>
                <w:rFonts w:ascii="Trebuchet MS" w:hAnsi="Trebuchet MS"/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7</w:t>
            </w:r>
            <w:r w:rsidRPr="00B41D03">
              <w:rPr>
                <w:rFonts w:ascii="Trebuchet MS" w:hAnsi="Trebuchet MS"/>
                <w:b/>
                <w:color w:val="002060"/>
                <w:kern w:val="28"/>
                <w:sz w:val="20"/>
                <w:szCs w:val="20"/>
                <w:lang w:eastAsia="en-GB"/>
              </w:rPr>
              <w:t>.2.</w:t>
            </w:r>
            <w:r w:rsidR="00095A81">
              <w:rPr>
                <w:rFonts w:ascii="Trebuchet MS" w:hAnsi="Trebuchet MS"/>
                <w:color w:val="002060"/>
                <w:kern w:val="28"/>
                <w:sz w:val="20"/>
                <w:szCs w:val="20"/>
                <w:lang w:eastAsia="en-GB"/>
              </w:rPr>
              <w:t xml:space="preserve"> va fi acee</w:t>
            </w:r>
            <w:r w:rsidRPr="00B41D03">
              <w:rPr>
                <w:rFonts w:ascii="Trebuchet MS" w:hAnsi="Trebuchet MS"/>
                <w:color w:val="002060"/>
                <w:kern w:val="28"/>
                <w:sz w:val="20"/>
                <w:szCs w:val="20"/>
                <w:lang w:eastAsia="en-GB"/>
              </w:rPr>
              <w:t xml:space="preserve">ași cu cea a indicatorului </w:t>
            </w:r>
            <w:r w:rsidR="00744516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>4S20</w:t>
            </w:r>
            <w:r w:rsidRPr="00B41D03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>7.</w:t>
            </w:r>
          </w:p>
          <w:p w:rsidR="00B41D03" w:rsidRPr="00B41D03" w:rsidRDefault="00B41D03" w:rsidP="007C0F90">
            <w:pPr>
              <w:spacing w:before="120" w:after="120"/>
              <w:jc w:val="both"/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</w:pPr>
            <w:r w:rsidRPr="00356F30">
              <w:rPr>
                <w:rFonts w:ascii="Trebuchet MS" w:hAnsi="Trebuchet MS"/>
                <w:color w:val="002060"/>
                <w:sz w:val="20"/>
                <w:szCs w:val="20"/>
              </w:rPr>
              <w:t xml:space="preserve">Ținta minimă </w:t>
            </w:r>
            <w:r w:rsidR="00744516">
              <w:rPr>
                <w:rFonts w:ascii="Trebuchet MS" w:hAnsi="Trebuchet MS"/>
                <w:color w:val="002060"/>
                <w:sz w:val="20"/>
                <w:szCs w:val="20"/>
              </w:rPr>
              <w:t>a indicatorului de realizare 4S20</w:t>
            </w:r>
            <w:r w:rsidRPr="00356F30">
              <w:rPr>
                <w:rFonts w:ascii="Trebuchet MS" w:hAnsi="Trebuchet MS"/>
                <w:color w:val="002060"/>
                <w:sz w:val="20"/>
                <w:szCs w:val="20"/>
              </w:rPr>
              <w:t>7 este de 3.</w:t>
            </w:r>
          </w:p>
        </w:tc>
        <w:tc>
          <w:tcPr>
            <w:tcW w:w="913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7C0F90" w:rsidRPr="00744516" w:rsidRDefault="00AB5533" w:rsidP="00C47D1C">
            <w:p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744516">
              <w:rPr>
                <w:rFonts w:ascii="Trebuchet MS" w:hAnsi="Trebuchet MS"/>
                <w:color w:val="002060"/>
                <w:sz w:val="20"/>
                <w:szCs w:val="20"/>
              </w:rPr>
              <w:t>Acest indicator reprezintă numărul de instrumente</w:t>
            </w:r>
            <w:r w:rsidR="0025479C" w:rsidRPr="00744516">
              <w:rPr>
                <w:rFonts w:ascii="Trebuchet MS" w:hAnsi="Trebuchet MS"/>
                <w:color w:val="002060"/>
                <w:sz w:val="20"/>
                <w:szCs w:val="20"/>
              </w:rPr>
              <w:t>/ proceduri</w:t>
            </w:r>
            <w:r w:rsidRPr="00744516">
              <w:rPr>
                <w:rFonts w:ascii="Trebuchet MS" w:hAnsi="Trebuchet MS"/>
                <w:color w:val="002060"/>
                <w:sz w:val="20"/>
                <w:szCs w:val="20"/>
              </w:rPr>
              <w:t>/ mecanisme</w:t>
            </w:r>
            <w:r w:rsidR="009D4576" w:rsidRPr="00744516">
              <w:rPr>
                <w:rFonts w:ascii="Trebuchet MS" w:hAnsi="Trebuchet MS"/>
                <w:color w:val="002060"/>
                <w:sz w:val="20"/>
                <w:szCs w:val="20"/>
              </w:rPr>
              <w:t xml:space="preserve"> etc</w:t>
            </w:r>
            <w:r w:rsidR="0025479C" w:rsidRPr="00744516">
              <w:rPr>
                <w:rFonts w:ascii="Trebuchet MS" w:hAnsi="Trebuchet MS"/>
                <w:color w:val="002060"/>
                <w:sz w:val="20"/>
                <w:szCs w:val="20"/>
              </w:rPr>
              <w:t>.</w:t>
            </w:r>
            <w:r w:rsidRPr="00744516">
              <w:rPr>
                <w:rFonts w:ascii="Trebuchet MS" w:hAnsi="Trebuchet MS"/>
                <w:color w:val="002060"/>
                <w:sz w:val="20"/>
                <w:szCs w:val="20"/>
              </w:rPr>
              <w:t xml:space="preserve"> dezvoltate în contextul sprijinului acordat în cadrul prezentului apel finanțat în cadrul obiectivului specific 4.9.</w:t>
            </w:r>
          </w:p>
          <w:p w:rsidR="00B771F7" w:rsidRPr="00744516" w:rsidRDefault="00B771F7" w:rsidP="00B771F7">
            <w:p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</w:p>
          <w:p w:rsidR="00B771F7" w:rsidRPr="00744516" w:rsidRDefault="00B771F7" w:rsidP="00B771F7">
            <w:pPr>
              <w:spacing w:before="120" w:after="120"/>
              <w:jc w:val="both"/>
              <w:rPr>
                <w:rFonts w:ascii="Trebuchet MS" w:hAnsi="Trebuchet MS"/>
                <w:b/>
                <w:color w:val="C00000"/>
                <w:sz w:val="20"/>
                <w:szCs w:val="20"/>
              </w:rPr>
            </w:pPr>
            <w:r w:rsidRPr="00744516">
              <w:rPr>
                <w:rFonts w:ascii="Trebuchet MS" w:hAnsi="Trebuchet MS"/>
                <w:b/>
                <w:color w:val="C00000"/>
                <w:sz w:val="20"/>
                <w:szCs w:val="20"/>
              </w:rPr>
              <w:t>EXPLICAŢIILE TERMENILOR:</w:t>
            </w:r>
          </w:p>
          <w:p w:rsidR="00B771F7" w:rsidRPr="00744516" w:rsidRDefault="00B771F7" w:rsidP="00B771F7">
            <w:p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744516">
              <w:rPr>
                <w:rFonts w:ascii="Trebuchet MS" w:hAnsi="Trebuchet MS"/>
                <w:color w:val="002060"/>
                <w:sz w:val="20"/>
                <w:szCs w:val="20"/>
              </w:rPr>
              <w:t>„Instrumente / proceduri / mecanisme”: în contextul POCU/ prez</w:t>
            </w:r>
            <w:r w:rsidR="00C900D7" w:rsidRPr="00744516">
              <w:rPr>
                <w:rFonts w:ascii="Trebuchet MS" w:hAnsi="Trebuchet MS"/>
                <w:color w:val="002060"/>
                <w:sz w:val="20"/>
                <w:szCs w:val="20"/>
              </w:rPr>
              <w:t>entul apel de proiecte – OS 4.9.</w:t>
            </w:r>
            <w:r w:rsidRPr="00744516">
              <w:rPr>
                <w:rFonts w:ascii="Trebuchet MS" w:hAnsi="Trebuchet MS"/>
                <w:color w:val="002060"/>
                <w:sz w:val="20"/>
                <w:szCs w:val="20"/>
              </w:rPr>
              <w:t xml:space="preserve"> se referă la</w:t>
            </w:r>
            <w:r w:rsidR="00B41D03" w:rsidRPr="00744516">
              <w:rPr>
                <w:rFonts w:ascii="Trebuchet MS" w:hAnsi="Trebuchet MS"/>
                <w:color w:val="002060"/>
                <w:sz w:val="20"/>
                <w:szCs w:val="20"/>
              </w:rPr>
              <w:t xml:space="preserve"> (au titlu exemplificativ, nu exhaustiv)</w:t>
            </w:r>
            <w:r w:rsidRPr="00744516">
              <w:rPr>
                <w:rFonts w:ascii="Trebuchet MS" w:hAnsi="Trebuchet MS"/>
                <w:color w:val="002060"/>
                <w:sz w:val="20"/>
                <w:szCs w:val="20"/>
              </w:rPr>
              <w:t>:</w:t>
            </w:r>
          </w:p>
          <w:p w:rsidR="00744516" w:rsidRPr="00744516" w:rsidRDefault="00744516" w:rsidP="00744516">
            <w:pPr>
              <w:pStyle w:val="ListParagraph"/>
              <w:numPr>
                <w:ilvl w:val="0"/>
                <w:numId w:val="48"/>
              </w:numPr>
              <w:spacing w:before="120" w:after="120"/>
              <w:contextualSpacing w:val="0"/>
              <w:jc w:val="both"/>
              <w:rPr>
                <w:rFonts w:ascii="Trebuchet MS" w:hAnsi="Trebuchet MS"/>
                <w:i/>
                <w:color w:val="002060"/>
                <w:sz w:val="20"/>
                <w:szCs w:val="20"/>
              </w:rPr>
            </w:pPr>
            <w:r w:rsidRPr="00744516">
              <w:rPr>
                <w:rFonts w:ascii="Trebuchet MS" w:hAnsi="Trebuchet MS"/>
                <w:color w:val="002060"/>
                <w:sz w:val="20"/>
                <w:szCs w:val="20"/>
              </w:rPr>
              <w:t xml:space="preserve">protocol test primar (ex. </w:t>
            </w:r>
            <w:r w:rsidRPr="00744516">
              <w:rPr>
                <w:rFonts w:ascii="Trebuchet MS" w:hAnsi="Trebuchet MS"/>
                <w:i/>
                <w:color w:val="002060"/>
                <w:sz w:val="20"/>
                <w:szCs w:val="20"/>
              </w:rPr>
              <w:t>Test fecal de hemoragii oculte,</w:t>
            </w:r>
            <w:r w:rsidRPr="00744516">
              <w:rPr>
                <w:rFonts w:ascii="Trebuchet MS" w:hAnsi="Trebuchet MS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744516">
              <w:rPr>
                <w:rFonts w:ascii="Trebuchet MS" w:hAnsi="Trebuchet MS" w:cs="Calibri"/>
                <w:i/>
                <w:color w:val="002060"/>
                <w:sz w:val="20"/>
                <w:szCs w:val="20"/>
              </w:rPr>
              <w:t>Sigmoidoscopia</w:t>
            </w:r>
            <w:proofErr w:type="spellEnd"/>
            <w:r w:rsidRPr="00744516">
              <w:rPr>
                <w:rFonts w:ascii="Trebuchet MS" w:hAnsi="Trebuchet MS"/>
                <w:i/>
                <w:color w:val="002060"/>
                <w:sz w:val="20"/>
                <w:szCs w:val="20"/>
              </w:rPr>
              <w:t xml:space="preserve">, </w:t>
            </w:r>
            <w:proofErr w:type="spellStart"/>
            <w:r w:rsidRPr="00744516">
              <w:rPr>
                <w:rFonts w:ascii="Trebuchet MS" w:hAnsi="Trebuchet MS"/>
                <w:i/>
                <w:color w:val="002060"/>
                <w:sz w:val="20"/>
                <w:szCs w:val="20"/>
              </w:rPr>
              <w:t>Colonoscopia</w:t>
            </w:r>
            <w:proofErr w:type="spellEnd"/>
            <w:r w:rsidRPr="00744516">
              <w:rPr>
                <w:rFonts w:ascii="Trebuchet MS" w:hAnsi="Trebuchet MS"/>
                <w:i/>
                <w:color w:val="002060"/>
                <w:sz w:val="20"/>
                <w:szCs w:val="20"/>
              </w:rPr>
              <w:t xml:space="preserve">/ biopsie </w:t>
            </w:r>
            <w:proofErr w:type="spellStart"/>
            <w:r w:rsidRPr="00744516">
              <w:rPr>
                <w:rFonts w:ascii="Trebuchet MS" w:hAnsi="Trebuchet MS"/>
                <w:i/>
                <w:color w:val="002060"/>
                <w:sz w:val="20"/>
                <w:szCs w:val="20"/>
              </w:rPr>
              <w:t>follow-up</w:t>
            </w:r>
            <w:proofErr w:type="spellEnd"/>
            <w:r w:rsidRPr="00744516">
              <w:rPr>
                <w:rFonts w:ascii="Trebuchet MS" w:hAnsi="Trebuchet MS"/>
                <w:i/>
                <w:color w:val="002060"/>
                <w:sz w:val="20"/>
                <w:szCs w:val="20"/>
              </w:rPr>
              <w:t xml:space="preserve"> leziuni etc.);</w:t>
            </w:r>
          </w:p>
          <w:p w:rsidR="00744516" w:rsidRPr="00744516" w:rsidRDefault="00744516" w:rsidP="00744516">
            <w:pPr>
              <w:pStyle w:val="ListParagraph"/>
              <w:numPr>
                <w:ilvl w:val="0"/>
                <w:numId w:val="48"/>
              </w:numPr>
              <w:spacing w:before="120" w:after="120"/>
              <w:contextualSpacing w:val="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744516">
              <w:rPr>
                <w:rFonts w:ascii="Trebuchet MS" w:hAnsi="Trebuchet MS"/>
                <w:color w:val="002060"/>
                <w:sz w:val="20"/>
                <w:szCs w:val="20"/>
              </w:rPr>
              <w:t>protocolul pentru serviciile de sprijin/suport;</w:t>
            </w:r>
          </w:p>
          <w:p w:rsidR="00744516" w:rsidRPr="00744516" w:rsidRDefault="00744516" w:rsidP="00744516">
            <w:pPr>
              <w:pStyle w:val="ListParagraph"/>
              <w:numPr>
                <w:ilvl w:val="0"/>
                <w:numId w:val="48"/>
              </w:numPr>
              <w:spacing w:before="120" w:after="120"/>
              <w:contextualSpacing w:val="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744516">
              <w:rPr>
                <w:rFonts w:ascii="Trebuchet MS" w:hAnsi="Trebuchet MS"/>
                <w:color w:val="002060"/>
                <w:sz w:val="20"/>
                <w:szCs w:val="20"/>
              </w:rPr>
              <w:t>metodologie screening fundamentată (strategie de testar</w:t>
            </w:r>
            <w:bookmarkStart w:id="0" w:name="_GoBack"/>
            <w:bookmarkEnd w:id="0"/>
            <w:r w:rsidRPr="00744516">
              <w:rPr>
                <w:rFonts w:ascii="Trebuchet MS" w:hAnsi="Trebuchet MS"/>
                <w:color w:val="002060"/>
                <w:sz w:val="20"/>
                <w:szCs w:val="20"/>
              </w:rPr>
              <w:t>e);</w:t>
            </w:r>
          </w:p>
          <w:p w:rsidR="00744516" w:rsidRPr="00744516" w:rsidRDefault="00744516" w:rsidP="00744516">
            <w:pPr>
              <w:pStyle w:val="ListParagraph"/>
              <w:numPr>
                <w:ilvl w:val="0"/>
                <w:numId w:val="48"/>
              </w:numPr>
              <w:spacing w:before="120" w:after="120"/>
              <w:contextualSpacing w:val="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744516">
              <w:rPr>
                <w:rFonts w:ascii="Trebuchet MS" w:hAnsi="Trebuchet MS"/>
                <w:color w:val="002060"/>
                <w:sz w:val="20"/>
                <w:szCs w:val="20"/>
              </w:rPr>
              <w:t>formular informativ statistic adaptat circuitului/parcursului persoanei testate;</w:t>
            </w:r>
          </w:p>
          <w:p w:rsidR="00290F7E" w:rsidRPr="00744516" w:rsidRDefault="00744516" w:rsidP="00744516">
            <w:pPr>
              <w:pStyle w:val="ListParagraph"/>
              <w:numPr>
                <w:ilvl w:val="0"/>
                <w:numId w:val="48"/>
              </w:numPr>
              <w:spacing w:before="120" w:after="120"/>
              <w:contextualSpacing w:val="0"/>
              <w:jc w:val="both"/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</w:pPr>
            <w:r w:rsidRPr="00744516">
              <w:rPr>
                <w:rFonts w:ascii="Trebuchet MS" w:hAnsi="Trebuchet MS"/>
                <w:color w:val="002060"/>
                <w:sz w:val="20"/>
                <w:szCs w:val="20"/>
              </w:rPr>
              <w:t>format (template) de raport anual.</w:t>
            </w:r>
          </w:p>
          <w:p w:rsidR="00C900D7" w:rsidRPr="00744516" w:rsidRDefault="00B771F7" w:rsidP="00C900D7">
            <w:pPr>
              <w:pStyle w:val="Footer"/>
              <w:tabs>
                <w:tab w:val="clear" w:pos="4536"/>
                <w:tab w:val="center" w:pos="-120"/>
              </w:tabs>
              <w:jc w:val="both"/>
              <w:rPr>
                <w:rFonts w:ascii="Trebuchet MS" w:hAnsi="Trebuchet MS"/>
                <w:i/>
                <w:color w:val="002060"/>
                <w:sz w:val="20"/>
                <w:szCs w:val="20"/>
              </w:rPr>
            </w:pPr>
            <w:r w:rsidRPr="00744516">
              <w:rPr>
                <w:rFonts w:ascii="Trebuchet MS" w:hAnsi="Trebuchet MS"/>
                <w:i/>
                <w:color w:val="002060"/>
                <w:sz w:val="20"/>
                <w:szCs w:val="20"/>
              </w:rPr>
              <w:t>Sursa:</w:t>
            </w:r>
            <w:r w:rsidRPr="00744516">
              <w:rPr>
                <w:rFonts w:ascii="Trebuchet MS" w:hAnsi="Trebuchet MS"/>
                <w:color w:val="002060"/>
                <w:sz w:val="20"/>
                <w:szCs w:val="20"/>
              </w:rPr>
              <w:t xml:space="preserve"> Programul Operațional Capital Uman/ GS - </w:t>
            </w:r>
            <w:r w:rsidR="00BB74D1" w:rsidRPr="00744516">
              <w:rPr>
                <w:rFonts w:ascii="Trebuchet MS" w:hAnsi="Trebuchet MS"/>
                <w:i/>
                <w:color w:val="002060"/>
                <w:sz w:val="20"/>
                <w:szCs w:val="20"/>
              </w:rPr>
              <w:t>”Sprijin pentru derularea programelor de prevenție, depistare precoce, diagnostic și tratament precoce al cancerului colorectal - etapa I”</w:t>
            </w:r>
          </w:p>
          <w:p w:rsidR="00290F7E" w:rsidRPr="00744516" w:rsidRDefault="00290F7E" w:rsidP="00B771F7">
            <w:pPr>
              <w:pStyle w:val="Footer"/>
              <w:tabs>
                <w:tab w:val="clear" w:pos="4536"/>
                <w:tab w:val="center" w:pos="-120"/>
              </w:tabs>
              <w:jc w:val="both"/>
              <w:rPr>
                <w:rFonts w:ascii="Trebuchet MS" w:hAnsi="Trebuchet MS"/>
                <w:i/>
                <w:color w:val="17365D" w:themeColor="text2" w:themeShade="BF"/>
                <w:sz w:val="20"/>
                <w:szCs w:val="20"/>
              </w:rPr>
            </w:pPr>
          </w:p>
          <w:p w:rsidR="00AB5533" w:rsidRPr="00744516" w:rsidRDefault="00AB5533" w:rsidP="00AB5533">
            <w:pPr>
              <w:spacing w:before="120" w:after="120"/>
              <w:jc w:val="both"/>
              <w:rPr>
                <w:rFonts w:ascii="Trebuchet MS" w:hAnsi="Trebuchet MS"/>
                <w:b/>
                <w:color w:val="C00000"/>
                <w:sz w:val="20"/>
                <w:szCs w:val="20"/>
              </w:rPr>
            </w:pPr>
            <w:r w:rsidRPr="00744516">
              <w:rPr>
                <w:rFonts w:ascii="Trebuchet MS" w:hAnsi="Trebuchet MS"/>
                <w:b/>
                <w:color w:val="C00000"/>
                <w:sz w:val="20"/>
                <w:szCs w:val="20"/>
              </w:rPr>
              <w:t>DATELE VOR FI COLECTATE, MONITORIZATE ŞI RAPORTATE PENTRU URMĂTOARELE CATEGORII:</w:t>
            </w:r>
          </w:p>
          <w:p w:rsidR="004A3189" w:rsidRPr="00744516" w:rsidRDefault="00744516" w:rsidP="00EF488A">
            <w:pPr>
              <w:pStyle w:val="ListParagraph"/>
              <w:numPr>
                <w:ilvl w:val="0"/>
                <w:numId w:val="36"/>
              </w:numPr>
              <w:spacing w:before="120" w:after="120"/>
              <w:jc w:val="both"/>
              <w:rPr>
                <w:rFonts w:ascii="Trebuchet MS" w:hAnsi="Trebuchet MS"/>
                <w:i/>
                <w:color w:val="002060"/>
                <w:kern w:val="28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4S20</w:t>
            </w:r>
            <w:r w:rsidR="00556BB7" w:rsidRPr="00744516">
              <w:rPr>
                <w:rFonts w:ascii="Trebuchet MS" w:hAnsi="Trebuchet MS"/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7</w:t>
            </w:r>
            <w:r w:rsidR="00556BB7" w:rsidRPr="00744516">
              <w:rPr>
                <w:rFonts w:ascii="Trebuchet MS" w:hAnsi="Trebuchet MS"/>
                <w:b/>
                <w:color w:val="002060"/>
                <w:kern w:val="28"/>
                <w:sz w:val="20"/>
                <w:szCs w:val="20"/>
                <w:lang w:eastAsia="en-GB"/>
              </w:rPr>
              <w:t>.2.</w:t>
            </w:r>
            <w:r w:rsidR="00556BB7" w:rsidRPr="00744516">
              <w:rPr>
                <w:rFonts w:ascii="Trebuchet MS" w:hAnsi="Trebuchet MS"/>
                <w:color w:val="002060"/>
                <w:kern w:val="28"/>
                <w:sz w:val="20"/>
                <w:szCs w:val="20"/>
                <w:lang w:eastAsia="en-GB"/>
              </w:rPr>
              <w:t xml:space="preserve"> Instrumente/ proceduri/ mecanisme etc, </w:t>
            </w:r>
            <w:r w:rsidR="00556BB7" w:rsidRPr="00744516">
              <w:rPr>
                <w:rFonts w:ascii="Trebuchet MS" w:hAnsi="Trebuchet MS"/>
                <w:i/>
                <w:color w:val="002060"/>
                <w:kern w:val="28"/>
                <w:sz w:val="20"/>
                <w:szCs w:val="20"/>
                <w:lang w:eastAsia="en-GB"/>
              </w:rPr>
              <w:t>din care: - Din domeniul medical</w:t>
            </w:r>
          </w:p>
        </w:tc>
      </w:tr>
      <w:tr w:rsidR="004A3189" w:rsidRPr="00B41D03" w:rsidTr="00416576">
        <w:tc>
          <w:tcPr>
            <w:tcW w:w="81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A3189" w:rsidRPr="00B41D03" w:rsidRDefault="005E28C5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002060"/>
                <w:kern w:val="28"/>
                <w:sz w:val="20"/>
                <w:szCs w:val="20"/>
                <w:lang w:eastAsia="en-GB"/>
              </w:rPr>
              <w:t>4S204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A3189" w:rsidRPr="007D4FDB" w:rsidRDefault="004A3189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 w:rsidRPr="00B41D03">
              <w:rPr>
                <w:rFonts w:ascii="Trebuchet MS" w:eastAsia="Calibri" w:hAnsi="Trebuchet MS"/>
                <w:b/>
                <w:color w:val="002060"/>
                <w:sz w:val="20"/>
                <w:szCs w:val="20"/>
              </w:rPr>
              <w:t>Indicatori de rezultat imediat</w:t>
            </w:r>
          </w:p>
        </w:tc>
        <w:tc>
          <w:tcPr>
            <w:tcW w:w="306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D4576" w:rsidRPr="007D4FDB" w:rsidRDefault="005E28C5" w:rsidP="004A3189">
            <w:pPr>
              <w:spacing w:before="120" w:after="120"/>
              <w:ind w:right="34"/>
              <w:jc w:val="both"/>
              <w:rPr>
                <w:rFonts w:ascii="Trebuchet MS" w:hAnsi="Trebuchet MS"/>
                <w:i/>
                <w:color w:val="002060"/>
                <w:kern w:val="28"/>
                <w:sz w:val="20"/>
                <w:szCs w:val="20"/>
                <w:lang w:eastAsia="en-GB"/>
              </w:rPr>
            </w:pPr>
            <w:r>
              <w:rPr>
                <w:rFonts w:ascii="Trebuchet MS" w:hAnsi="Trebuchet MS"/>
                <w:b/>
                <w:color w:val="002060"/>
                <w:kern w:val="28"/>
                <w:sz w:val="20"/>
                <w:szCs w:val="20"/>
                <w:lang w:eastAsia="en-GB"/>
              </w:rPr>
              <w:t>4S2</w:t>
            </w:r>
            <w:r w:rsidR="007C0F90" w:rsidRPr="007D4FDB">
              <w:rPr>
                <w:rFonts w:ascii="Trebuchet MS" w:hAnsi="Trebuchet MS"/>
                <w:b/>
                <w:color w:val="002060"/>
                <w:kern w:val="28"/>
                <w:sz w:val="20"/>
                <w:szCs w:val="20"/>
                <w:lang w:eastAsia="en-GB"/>
              </w:rPr>
              <w:t>0</w:t>
            </w:r>
            <w:r>
              <w:rPr>
                <w:rFonts w:ascii="Trebuchet MS" w:hAnsi="Trebuchet MS"/>
                <w:b/>
                <w:color w:val="002060"/>
                <w:kern w:val="28"/>
                <w:sz w:val="20"/>
                <w:szCs w:val="20"/>
                <w:lang w:eastAsia="en-GB"/>
              </w:rPr>
              <w:t>4</w:t>
            </w:r>
            <w:r w:rsidR="007C0F90" w:rsidRPr="007D4FDB">
              <w:rPr>
                <w:rFonts w:ascii="Trebuchet MS" w:hAnsi="Trebuchet MS"/>
                <w:color w:val="002060"/>
                <w:kern w:val="28"/>
                <w:sz w:val="20"/>
                <w:szCs w:val="20"/>
                <w:lang w:eastAsia="en-GB"/>
              </w:rPr>
              <w:t xml:space="preserve"> </w:t>
            </w:r>
            <w:r w:rsidR="004A3189" w:rsidRPr="007D4FDB">
              <w:rPr>
                <w:rFonts w:ascii="Trebuchet MS" w:hAnsi="Trebuchet MS"/>
                <w:color w:val="002060"/>
                <w:sz w:val="20"/>
                <w:szCs w:val="20"/>
              </w:rPr>
              <w:t>Instrumente/ proceduri/ mecanisme etc. validate și utili</w:t>
            </w:r>
            <w:r w:rsidR="009D4576" w:rsidRPr="007D4FDB">
              <w:rPr>
                <w:rFonts w:ascii="Trebuchet MS" w:hAnsi="Trebuchet MS"/>
                <w:color w:val="002060"/>
                <w:sz w:val="20"/>
                <w:szCs w:val="20"/>
              </w:rPr>
              <w:t>zate în furnizarea serviciilor</w:t>
            </w:r>
          </w:p>
          <w:p w:rsidR="004A3189" w:rsidRPr="007D4FDB" w:rsidRDefault="005E28C5" w:rsidP="007C0F90">
            <w:pPr>
              <w:pStyle w:val="ListParagraph"/>
              <w:numPr>
                <w:ilvl w:val="0"/>
                <w:numId w:val="36"/>
              </w:num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002060"/>
                <w:kern w:val="28"/>
                <w:sz w:val="20"/>
                <w:szCs w:val="20"/>
                <w:lang w:eastAsia="en-GB"/>
              </w:rPr>
              <w:t>4S204</w:t>
            </w:r>
            <w:r w:rsidR="007C0F90" w:rsidRPr="007D4FDB">
              <w:rPr>
                <w:rFonts w:ascii="Trebuchet MS" w:hAnsi="Trebuchet MS"/>
                <w:b/>
                <w:color w:val="002060"/>
                <w:kern w:val="28"/>
                <w:sz w:val="20"/>
                <w:szCs w:val="20"/>
                <w:lang w:eastAsia="en-GB"/>
              </w:rPr>
              <w:t>.2.</w:t>
            </w:r>
            <w:r w:rsidR="007C0F90" w:rsidRPr="007D4FDB">
              <w:rPr>
                <w:rFonts w:ascii="Trebuchet MS" w:hAnsi="Trebuchet MS"/>
                <w:color w:val="002060"/>
                <w:kern w:val="28"/>
                <w:sz w:val="20"/>
                <w:szCs w:val="20"/>
                <w:lang w:eastAsia="en-GB"/>
              </w:rPr>
              <w:t xml:space="preserve"> </w:t>
            </w:r>
            <w:r w:rsidR="007C0F90"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Instrumente/ proceduri/ mecanisme etc. </w:t>
            </w:r>
            <w:r w:rsidR="007C0F90" w:rsidRPr="007D4FDB">
              <w:rPr>
                <w:rFonts w:ascii="Trebuchet MS" w:hAnsi="Trebuchet MS"/>
                <w:color w:val="002060"/>
                <w:sz w:val="20"/>
                <w:szCs w:val="20"/>
              </w:rPr>
              <w:lastRenderedPageBreak/>
              <w:t xml:space="preserve">validate și utilizate în furnizarea serviciilor, </w:t>
            </w:r>
            <w:r w:rsidR="007C0F90" w:rsidRPr="007D4FDB">
              <w:rPr>
                <w:rFonts w:ascii="Trebuchet MS" w:hAnsi="Trebuchet MS"/>
                <w:i/>
                <w:color w:val="002060"/>
                <w:kern w:val="28"/>
                <w:sz w:val="20"/>
                <w:szCs w:val="20"/>
                <w:lang w:eastAsia="en-GB"/>
              </w:rPr>
              <w:t xml:space="preserve">din care: din  sectorul medical </w:t>
            </w:r>
          </w:p>
          <w:p w:rsidR="009251D8" w:rsidRPr="007D4FDB" w:rsidRDefault="009251D8" w:rsidP="009251D8">
            <w:pPr>
              <w:pStyle w:val="ListParagraph"/>
              <w:spacing w:before="120" w:after="120"/>
              <w:ind w:left="36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</w:p>
          <w:p w:rsidR="009251D8" w:rsidRPr="007D4FDB" w:rsidRDefault="009251D8" w:rsidP="009251D8">
            <w:pPr>
              <w:spacing w:before="120" w:after="120"/>
              <w:jc w:val="both"/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</w:pPr>
            <w:r w:rsidRPr="007D4FDB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t>NB.</w:t>
            </w:r>
            <w:r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 xml:space="preserve"> La nivelul cererii de finanțare beneficiarul este obligat să stabileas</w:t>
            </w:r>
            <w:r w:rsidR="005E28C5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>că țintă pentru indicatorul 4S204</w:t>
            </w:r>
            <w:r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>.</w:t>
            </w:r>
          </w:p>
          <w:p w:rsidR="009251D8" w:rsidRDefault="00750FF2" w:rsidP="009251D8">
            <w:p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>Î</w:t>
            </w:r>
            <w:r w:rsidR="009251D8"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 xml:space="preserve">n implementare, ținta indicatorului </w:t>
            </w:r>
            <w:r w:rsidR="005E28C5">
              <w:rPr>
                <w:rFonts w:ascii="Trebuchet MS" w:hAnsi="Trebuchet MS"/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4S204</w:t>
            </w:r>
            <w:r w:rsidR="009251D8" w:rsidRPr="007D4FDB">
              <w:rPr>
                <w:rFonts w:ascii="Trebuchet MS" w:hAnsi="Trebuchet MS"/>
                <w:b/>
                <w:color w:val="002060"/>
                <w:kern w:val="28"/>
                <w:sz w:val="20"/>
                <w:szCs w:val="20"/>
                <w:lang w:eastAsia="en-GB"/>
              </w:rPr>
              <w:t>.2.</w:t>
            </w:r>
            <w:r w:rsidR="00095A81">
              <w:rPr>
                <w:rFonts w:ascii="Trebuchet MS" w:hAnsi="Trebuchet MS"/>
                <w:color w:val="002060"/>
                <w:kern w:val="28"/>
                <w:sz w:val="20"/>
                <w:szCs w:val="20"/>
                <w:lang w:eastAsia="en-GB"/>
              </w:rPr>
              <w:t xml:space="preserve"> va fi acee</w:t>
            </w:r>
            <w:r w:rsidR="009251D8" w:rsidRPr="007D4FDB">
              <w:rPr>
                <w:rFonts w:ascii="Trebuchet MS" w:hAnsi="Trebuchet MS"/>
                <w:color w:val="002060"/>
                <w:kern w:val="28"/>
                <w:sz w:val="20"/>
                <w:szCs w:val="20"/>
                <w:lang w:eastAsia="en-GB"/>
              </w:rPr>
              <w:t xml:space="preserve">ași cu cea a indicatorului </w:t>
            </w:r>
            <w:r w:rsidR="00707709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t>4S204</w:t>
            </w:r>
            <w:r w:rsidR="009251D8" w:rsidRPr="007D4FDB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t>.</w:t>
            </w:r>
          </w:p>
          <w:p w:rsidR="00B41D03" w:rsidRPr="007D4FDB" w:rsidRDefault="00B41D03" w:rsidP="009251D8">
            <w:pPr>
              <w:spacing w:before="120" w:after="120"/>
              <w:jc w:val="both"/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</w:pPr>
            <w:r w:rsidRPr="002122CF">
              <w:rPr>
                <w:rFonts w:ascii="Trebuchet MS" w:hAnsi="Trebuchet MS"/>
                <w:color w:val="002060"/>
                <w:sz w:val="20"/>
                <w:szCs w:val="20"/>
              </w:rPr>
              <w:t>Țint</w:t>
            </w:r>
            <w:r w:rsidR="005E28C5">
              <w:rPr>
                <w:rFonts w:ascii="Trebuchet MS" w:hAnsi="Trebuchet MS"/>
                <w:color w:val="002060"/>
                <w:sz w:val="20"/>
                <w:szCs w:val="20"/>
              </w:rPr>
              <w:t>a minimă pentru indicatorul 4S204</w:t>
            </w:r>
            <w:r w:rsidRPr="002122CF">
              <w:rPr>
                <w:rFonts w:ascii="Trebuchet MS" w:hAnsi="Trebuchet MS"/>
                <w:color w:val="002060"/>
                <w:sz w:val="20"/>
                <w:szCs w:val="20"/>
              </w:rPr>
              <w:t xml:space="preserve"> este </w:t>
            </w:r>
            <w:r w:rsidR="005E28C5">
              <w:rPr>
                <w:rFonts w:ascii="Trebuchet MS" w:hAnsi="Trebuchet MS"/>
                <w:color w:val="002060"/>
                <w:sz w:val="20"/>
                <w:szCs w:val="20"/>
              </w:rPr>
              <w:t>8</w:t>
            </w:r>
            <w:r w:rsidR="00707709">
              <w:rPr>
                <w:rFonts w:ascii="Trebuchet MS" w:hAnsi="Trebuchet MS"/>
                <w:color w:val="002060"/>
                <w:sz w:val="20"/>
                <w:szCs w:val="20"/>
              </w:rPr>
              <w:t>0% din ținta indicatorului 4S20</w:t>
            </w:r>
            <w:r>
              <w:rPr>
                <w:rFonts w:ascii="Trebuchet MS" w:hAnsi="Trebuchet MS"/>
                <w:color w:val="002060"/>
                <w:sz w:val="20"/>
                <w:szCs w:val="20"/>
              </w:rPr>
              <w:t>7</w:t>
            </w:r>
            <w:r w:rsidRPr="002122CF">
              <w:rPr>
                <w:rFonts w:ascii="Trebuchet MS" w:hAnsi="Trebuchet MS"/>
                <w:color w:val="002060"/>
                <w:sz w:val="20"/>
                <w:szCs w:val="20"/>
              </w:rPr>
              <w:t>.</w:t>
            </w:r>
          </w:p>
          <w:p w:rsidR="009251D8" w:rsidRPr="007D4FDB" w:rsidRDefault="009251D8" w:rsidP="009251D8">
            <w:p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913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251D8" w:rsidRDefault="00AB5533" w:rsidP="007D4FDB">
            <w:p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lastRenderedPageBreak/>
              <w:t>Acest indicator re</w:t>
            </w:r>
            <w:r w:rsidR="0025479C" w:rsidRPr="007D4FDB">
              <w:rPr>
                <w:rFonts w:ascii="Trebuchet MS" w:hAnsi="Trebuchet MS"/>
                <w:color w:val="002060"/>
                <w:sz w:val="20"/>
                <w:szCs w:val="20"/>
              </w:rPr>
              <w:t>prezintă numărul de instrumente/ proceduri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/ </w:t>
            </w:r>
            <w:r w:rsidR="009251D8"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mecanisme </w:t>
            </w:r>
            <w:r w:rsidR="009D4576"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etc. </w:t>
            </w:r>
            <w:r w:rsidR="009251D8"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validate și utilizate, urmare a sprijinului de care a 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beneficiat </w:t>
            </w:r>
            <w:r w:rsidR="009251D8" w:rsidRPr="007D4FDB">
              <w:rPr>
                <w:rFonts w:ascii="Trebuchet MS" w:hAnsi="Trebuchet MS"/>
                <w:color w:val="002060"/>
                <w:sz w:val="20"/>
                <w:szCs w:val="20"/>
              </w:rPr>
              <w:t>în cadrul prezentului apel finanțat în cadrul obiectivului specific 4.9.</w:t>
            </w:r>
          </w:p>
          <w:p w:rsidR="001C4F06" w:rsidRPr="007D4FDB" w:rsidRDefault="001C4F06" w:rsidP="007D4FDB">
            <w:p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</w:p>
          <w:p w:rsidR="00AB5533" w:rsidRPr="007D4FDB" w:rsidRDefault="00AB5533" w:rsidP="007D4FDB">
            <w:pPr>
              <w:spacing w:before="120" w:after="120"/>
              <w:jc w:val="both"/>
              <w:rPr>
                <w:rFonts w:ascii="Trebuchet MS" w:hAnsi="Trebuchet MS"/>
                <w:b/>
                <w:color w:val="C00000"/>
                <w:sz w:val="20"/>
                <w:szCs w:val="20"/>
              </w:rPr>
            </w:pPr>
            <w:r w:rsidRPr="007D4FDB">
              <w:rPr>
                <w:rFonts w:ascii="Trebuchet MS" w:hAnsi="Trebuchet MS"/>
                <w:b/>
                <w:color w:val="C00000"/>
                <w:sz w:val="20"/>
                <w:szCs w:val="20"/>
              </w:rPr>
              <w:t>EXPLICAŢIILE TERMENILOR:</w:t>
            </w:r>
          </w:p>
          <w:p w:rsidR="005E28C5" w:rsidRPr="005E28C5" w:rsidRDefault="00AB5533" w:rsidP="005E28C5">
            <w:p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7D4FDB">
              <w:rPr>
                <w:rFonts w:ascii="Trebuchet MS" w:hAnsi="Trebuchet MS"/>
                <w:i/>
                <w:color w:val="002060"/>
                <w:sz w:val="20"/>
                <w:szCs w:val="20"/>
              </w:rPr>
              <w:lastRenderedPageBreak/>
              <w:t>„Instrumente / proceduri / mecani</w:t>
            </w:r>
            <w:r w:rsidR="00B771F7" w:rsidRPr="007D4FDB">
              <w:rPr>
                <w:rFonts w:ascii="Trebuchet MS" w:hAnsi="Trebuchet MS"/>
                <w:i/>
                <w:color w:val="002060"/>
                <w:sz w:val="20"/>
                <w:szCs w:val="20"/>
              </w:rPr>
              <w:t xml:space="preserve">sme”: </w:t>
            </w:r>
            <w:r w:rsidR="00B771F7" w:rsidRPr="007D4FDB">
              <w:rPr>
                <w:rFonts w:ascii="Trebuchet MS" w:hAnsi="Trebuchet MS"/>
                <w:color w:val="002060"/>
                <w:sz w:val="20"/>
                <w:szCs w:val="20"/>
              </w:rPr>
              <w:t>în contextul POCU/ prezentul apel de proiecte – OS 4.9</w:t>
            </w:r>
            <w:r w:rsidR="00534470" w:rsidRPr="007D4FDB">
              <w:rPr>
                <w:rFonts w:ascii="Trebuchet MS" w:hAnsi="Trebuchet MS"/>
                <w:color w:val="002060"/>
                <w:sz w:val="20"/>
                <w:szCs w:val="20"/>
              </w:rPr>
              <w:t>.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 </w:t>
            </w:r>
            <w:r w:rsidR="005E28C5" w:rsidRPr="005E28C5">
              <w:rPr>
                <w:rFonts w:ascii="Trebuchet MS" w:hAnsi="Trebuchet MS"/>
                <w:color w:val="002060"/>
                <w:sz w:val="20"/>
                <w:szCs w:val="20"/>
              </w:rPr>
              <w:t>se referă la (au titlu exemplificativ, nu exhaustiv):</w:t>
            </w:r>
          </w:p>
          <w:p w:rsidR="005E28C5" w:rsidRPr="005E28C5" w:rsidRDefault="005E28C5" w:rsidP="005E28C5">
            <w:pPr>
              <w:numPr>
                <w:ilvl w:val="0"/>
                <w:numId w:val="48"/>
              </w:numPr>
              <w:spacing w:before="120" w:after="120"/>
              <w:jc w:val="both"/>
              <w:rPr>
                <w:rFonts w:ascii="Trebuchet MS" w:hAnsi="Trebuchet MS"/>
                <w:i/>
                <w:color w:val="002060"/>
                <w:sz w:val="20"/>
                <w:szCs w:val="20"/>
              </w:rPr>
            </w:pPr>
            <w:r w:rsidRPr="005E28C5">
              <w:rPr>
                <w:rFonts w:ascii="Trebuchet MS" w:hAnsi="Trebuchet MS"/>
                <w:color w:val="002060"/>
                <w:sz w:val="20"/>
                <w:szCs w:val="20"/>
              </w:rPr>
              <w:t xml:space="preserve">protocol test primar (ex. </w:t>
            </w:r>
            <w:r w:rsidRPr="005E28C5">
              <w:rPr>
                <w:rFonts w:ascii="Trebuchet MS" w:hAnsi="Trebuchet MS"/>
                <w:i/>
                <w:color w:val="002060"/>
                <w:sz w:val="20"/>
                <w:szCs w:val="20"/>
              </w:rPr>
              <w:t>Test fecal de hemoragii oculte,</w:t>
            </w:r>
            <w:r w:rsidRPr="005E28C5">
              <w:rPr>
                <w:rFonts w:ascii="Trebuchet MS" w:hAnsi="Trebuchet MS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5E28C5">
              <w:rPr>
                <w:rFonts w:ascii="Trebuchet MS" w:hAnsi="Trebuchet MS"/>
                <w:i/>
                <w:color w:val="002060"/>
                <w:sz w:val="20"/>
                <w:szCs w:val="20"/>
              </w:rPr>
              <w:t>Sigmoidoscopia</w:t>
            </w:r>
            <w:proofErr w:type="spellEnd"/>
            <w:r w:rsidRPr="005E28C5">
              <w:rPr>
                <w:rFonts w:ascii="Trebuchet MS" w:hAnsi="Trebuchet MS"/>
                <w:i/>
                <w:color w:val="002060"/>
                <w:sz w:val="20"/>
                <w:szCs w:val="20"/>
              </w:rPr>
              <w:t xml:space="preserve">, </w:t>
            </w:r>
            <w:proofErr w:type="spellStart"/>
            <w:r w:rsidRPr="005E28C5">
              <w:rPr>
                <w:rFonts w:ascii="Trebuchet MS" w:hAnsi="Trebuchet MS"/>
                <w:i/>
                <w:color w:val="002060"/>
                <w:sz w:val="20"/>
                <w:szCs w:val="20"/>
              </w:rPr>
              <w:t>Colonoscopia</w:t>
            </w:r>
            <w:proofErr w:type="spellEnd"/>
            <w:r w:rsidRPr="005E28C5">
              <w:rPr>
                <w:rFonts w:ascii="Trebuchet MS" w:hAnsi="Trebuchet MS"/>
                <w:i/>
                <w:color w:val="002060"/>
                <w:sz w:val="20"/>
                <w:szCs w:val="20"/>
              </w:rPr>
              <w:t xml:space="preserve">/ biopsie </w:t>
            </w:r>
            <w:proofErr w:type="spellStart"/>
            <w:r w:rsidRPr="005E28C5">
              <w:rPr>
                <w:rFonts w:ascii="Trebuchet MS" w:hAnsi="Trebuchet MS"/>
                <w:i/>
                <w:color w:val="002060"/>
                <w:sz w:val="20"/>
                <w:szCs w:val="20"/>
              </w:rPr>
              <w:t>follow-up</w:t>
            </w:r>
            <w:proofErr w:type="spellEnd"/>
            <w:r w:rsidRPr="005E28C5">
              <w:rPr>
                <w:rFonts w:ascii="Trebuchet MS" w:hAnsi="Trebuchet MS"/>
                <w:i/>
                <w:color w:val="002060"/>
                <w:sz w:val="20"/>
                <w:szCs w:val="20"/>
              </w:rPr>
              <w:t xml:space="preserve"> leziuni etc.);</w:t>
            </w:r>
          </w:p>
          <w:p w:rsidR="005E28C5" w:rsidRPr="005E28C5" w:rsidRDefault="005E28C5" w:rsidP="005E28C5">
            <w:pPr>
              <w:numPr>
                <w:ilvl w:val="0"/>
                <w:numId w:val="48"/>
              </w:num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5E28C5">
              <w:rPr>
                <w:rFonts w:ascii="Trebuchet MS" w:hAnsi="Trebuchet MS"/>
                <w:color w:val="002060"/>
                <w:sz w:val="20"/>
                <w:szCs w:val="20"/>
              </w:rPr>
              <w:t>protocolul pentru serviciile de sprijin/suport;</w:t>
            </w:r>
          </w:p>
          <w:p w:rsidR="005E28C5" w:rsidRPr="005E28C5" w:rsidRDefault="005E28C5" w:rsidP="005E28C5">
            <w:pPr>
              <w:numPr>
                <w:ilvl w:val="0"/>
                <w:numId w:val="48"/>
              </w:num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5E28C5">
              <w:rPr>
                <w:rFonts w:ascii="Trebuchet MS" w:hAnsi="Trebuchet MS"/>
                <w:color w:val="002060"/>
                <w:sz w:val="20"/>
                <w:szCs w:val="20"/>
              </w:rPr>
              <w:t>metodologie screening fundamentată (strategie de testare);</w:t>
            </w:r>
          </w:p>
          <w:p w:rsidR="005E28C5" w:rsidRPr="005E28C5" w:rsidRDefault="005E28C5" w:rsidP="005E28C5">
            <w:pPr>
              <w:numPr>
                <w:ilvl w:val="0"/>
                <w:numId w:val="48"/>
              </w:num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5E28C5">
              <w:rPr>
                <w:rFonts w:ascii="Trebuchet MS" w:hAnsi="Trebuchet MS"/>
                <w:color w:val="002060"/>
                <w:sz w:val="20"/>
                <w:szCs w:val="20"/>
              </w:rPr>
              <w:t>formular informativ statistic adaptat circuitului/parcursului persoanei testate;</w:t>
            </w:r>
          </w:p>
          <w:p w:rsidR="00290F7E" w:rsidRPr="005E28C5" w:rsidRDefault="005E28C5" w:rsidP="005E28C5">
            <w:pPr>
              <w:numPr>
                <w:ilvl w:val="0"/>
                <w:numId w:val="48"/>
              </w:numPr>
              <w:spacing w:before="120" w:after="120"/>
              <w:jc w:val="both"/>
              <w:rPr>
                <w:rFonts w:ascii="Trebuchet MS" w:hAnsi="Trebuchet MS"/>
                <w:b/>
                <w:color w:val="002060"/>
                <w:sz w:val="20"/>
                <w:szCs w:val="20"/>
              </w:rPr>
            </w:pPr>
            <w:r w:rsidRPr="005E28C5">
              <w:rPr>
                <w:rFonts w:ascii="Trebuchet MS" w:hAnsi="Trebuchet MS"/>
                <w:color w:val="002060"/>
                <w:sz w:val="20"/>
                <w:szCs w:val="20"/>
              </w:rPr>
              <w:t>format (template) de raport anual.</w:t>
            </w:r>
          </w:p>
          <w:p w:rsidR="005E28C5" w:rsidRPr="005E28C5" w:rsidRDefault="005E28C5" w:rsidP="005E28C5">
            <w:pPr>
              <w:spacing w:before="120" w:after="120"/>
              <w:jc w:val="both"/>
              <w:rPr>
                <w:rFonts w:ascii="Trebuchet MS" w:hAnsi="Trebuchet MS"/>
                <w:i/>
                <w:color w:val="002060"/>
                <w:sz w:val="20"/>
                <w:szCs w:val="20"/>
              </w:rPr>
            </w:pPr>
            <w:r w:rsidRPr="005E28C5">
              <w:rPr>
                <w:rFonts w:ascii="Trebuchet MS" w:hAnsi="Trebuchet MS"/>
                <w:i/>
                <w:color w:val="002060"/>
                <w:sz w:val="20"/>
                <w:szCs w:val="20"/>
              </w:rPr>
              <w:t>Sursa:</w:t>
            </w:r>
            <w:r w:rsidRPr="005E28C5">
              <w:rPr>
                <w:rFonts w:ascii="Trebuchet MS" w:hAnsi="Trebuchet MS"/>
                <w:color w:val="002060"/>
                <w:sz w:val="20"/>
                <w:szCs w:val="20"/>
              </w:rPr>
              <w:t xml:space="preserve"> Programul Operațional Capital Uman/ GS - </w:t>
            </w:r>
            <w:r w:rsidRPr="005E28C5">
              <w:rPr>
                <w:rFonts w:ascii="Trebuchet MS" w:hAnsi="Trebuchet MS"/>
                <w:i/>
                <w:color w:val="002060"/>
                <w:sz w:val="20"/>
                <w:szCs w:val="20"/>
              </w:rPr>
              <w:t>”Sprijin pentru derularea programelor de prevenție, depistare precoce, diagnostic și tratament precoce al cancerului colorectal - etapa I”</w:t>
            </w:r>
          </w:p>
          <w:p w:rsidR="00AB5533" w:rsidRPr="007D4FDB" w:rsidRDefault="00AB5533" w:rsidP="007D4FDB">
            <w:p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7D4FDB">
              <w:rPr>
                <w:rFonts w:ascii="Trebuchet MS" w:hAnsi="Trebuchet MS"/>
                <w:b/>
                <w:color w:val="002060"/>
                <w:sz w:val="20"/>
                <w:szCs w:val="20"/>
              </w:rPr>
              <w:t>„Validate”: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  se referă la instrum</w:t>
            </w:r>
            <w:r w:rsidR="0025479C" w:rsidRPr="007D4FDB">
              <w:rPr>
                <w:rFonts w:ascii="Trebuchet MS" w:hAnsi="Trebuchet MS"/>
                <w:color w:val="002060"/>
                <w:sz w:val="20"/>
                <w:szCs w:val="20"/>
              </w:rPr>
              <w:t>ente/ proceduri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/ mecanisme </w:t>
            </w:r>
            <w:r w:rsidR="001C03DC"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etc. 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care au fost avizate sau aprobate de o instituție care are responsabilități în </w:t>
            </w:r>
            <w:r w:rsidR="00C900D7"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furnizarea de servicii medicale de prevenție, depistare precoce, diagnostic și tratament precoce al cancerului </w:t>
            </w:r>
            <w:r w:rsidR="005E28C5">
              <w:rPr>
                <w:rFonts w:ascii="Trebuchet MS" w:hAnsi="Trebuchet MS"/>
                <w:color w:val="002060"/>
                <w:sz w:val="20"/>
                <w:szCs w:val="20"/>
              </w:rPr>
              <w:t>colorectal</w:t>
            </w:r>
          </w:p>
          <w:p w:rsidR="00AB5533" w:rsidRPr="007D4FDB" w:rsidRDefault="00AB5533" w:rsidP="007D4FDB">
            <w:p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7D4FDB">
              <w:rPr>
                <w:rFonts w:ascii="Trebuchet MS" w:hAnsi="Trebuchet MS"/>
                <w:b/>
                <w:color w:val="002060"/>
                <w:sz w:val="20"/>
                <w:szCs w:val="20"/>
              </w:rPr>
              <w:t>„Utilizate”:</w:t>
            </w:r>
            <w:r w:rsidR="0025479C"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 se referă la instrumente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>/ proceduri/ mecanisme</w:t>
            </w:r>
            <w:r w:rsidR="001C03DC"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 etc.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 utilizate în furnizarea serviciilor de </w:t>
            </w:r>
            <w:r w:rsidR="00C900D7"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prevenție, depistare precoce, diagnostic și tratament precoce a cancerului </w:t>
            </w:r>
            <w:r w:rsidR="00707709">
              <w:rPr>
                <w:rFonts w:ascii="Trebuchet MS" w:hAnsi="Trebuchet MS"/>
                <w:color w:val="002060"/>
                <w:sz w:val="20"/>
                <w:szCs w:val="20"/>
              </w:rPr>
              <w:t>colorectal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>.</w:t>
            </w:r>
          </w:p>
          <w:p w:rsidR="00750FF2" w:rsidRPr="007D4FDB" w:rsidRDefault="00750FF2" w:rsidP="007D4FDB">
            <w:pPr>
              <w:spacing w:before="120" w:after="120"/>
              <w:jc w:val="both"/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</w:pPr>
          </w:p>
          <w:p w:rsidR="00AB5533" w:rsidRPr="007D4FDB" w:rsidRDefault="00AB5533" w:rsidP="007D4FDB">
            <w:pPr>
              <w:spacing w:before="120" w:after="120"/>
              <w:jc w:val="both"/>
              <w:rPr>
                <w:rFonts w:ascii="Trebuchet MS" w:hAnsi="Trebuchet MS"/>
                <w:b/>
                <w:color w:val="C00000"/>
                <w:sz w:val="20"/>
                <w:szCs w:val="20"/>
              </w:rPr>
            </w:pPr>
            <w:r w:rsidRPr="007D4FDB">
              <w:rPr>
                <w:rFonts w:ascii="Trebuchet MS" w:hAnsi="Trebuchet MS"/>
                <w:b/>
                <w:color w:val="C00000"/>
                <w:sz w:val="20"/>
                <w:szCs w:val="20"/>
              </w:rPr>
              <w:t>DATELE VOR FI COLECTATE, MONITORIZATE ŞI RAPORTATE PENTRU URMĂTOARELE CATEGORII:</w:t>
            </w:r>
          </w:p>
          <w:p w:rsidR="00666D86" w:rsidRPr="00B41D03" w:rsidRDefault="00707709" w:rsidP="007D4FDB">
            <w:pPr>
              <w:pStyle w:val="ListParagraph"/>
              <w:numPr>
                <w:ilvl w:val="0"/>
                <w:numId w:val="36"/>
              </w:num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002060"/>
                <w:kern w:val="28"/>
                <w:sz w:val="20"/>
                <w:szCs w:val="20"/>
                <w:lang w:eastAsia="en-GB"/>
              </w:rPr>
              <w:t>4S204</w:t>
            </w:r>
            <w:r w:rsidR="00B771F7" w:rsidRPr="007D4FDB">
              <w:rPr>
                <w:rFonts w:ascii="Trebuchet MS" w:hAnsi="Trebuchet MS"/>
                <w:b/>
                <w:color w:val="002060"/>
                <w:kern w:val="28"/>
                <w:sz w:val="20"/>
                <w:szCs w:val="20"/>
                <w:lang w:eastAsia="en-GB"/>
              </w:rPr>
              <w:t>.2.</w:t>
            </w:r>
            <w:r w:rsidR="00B771F7" w:rsidRPr="007D4FDB">
              <w:rPr>
                <w:rFonts w:ascii="Trebuchet MS" w:hAnsi="Trebuchet MS"/>
                <w:color w:val="002060"/>
                <w:kern w:val="28"/>
                <w:sz w:val="20"/>
                <w:szCs w:val="20"/>
                <w:lang w:eastAsia="en-GB"/>
              </w:rPr>
              <w:t xml:space="preserve"> </w:t>
            </w:r>
            <w:r w:rsidR="00B771F7"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Instrumente/ proceduri/ mecanisme etc. validate și utilizate în furnizarea serviciilor, </w:t>
            </w:r>
            <w:r w:rsidR="00B771F7" w:rsidRPr="007D4FDB">
              <w:rPr>
                <w:rFonts w:ascii="Trebuchet MS" w:hAnsi="Trebuchet MS"/>
                <w:i/>
                <w:color w:val="002060"/>
                <w:kern w:val="28"/>
                <w:sz w:val="20"/>
                <w:szCs w:val="20"/>
                <w:lang w:eastAsia="en-GB"/>
              </w:rPr>
              <w:t xml:space="preserve">din care: din  sectorul medical </w:t>
            </w:r>
          </w:p>
        </w:tc>
      </w:tr>
      <w:tr w:rsidR="0022242F" w:rsidRPr="00B41D03" w:rsidTr="003E4F02">
        <w:tc>
          <w:tcPr>
            <w:tcW w:w="1422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22242F" w:rsidRPr="00B41D03" w:rsidRDefault="003E4F02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 w:rsidRPr="00B41D03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lastRenderedPageBreak/>
              <w:t>Formare profesională</w:t>
            </w:r>
          </w:p>
        </w:tc>
      </w:tr>
      <w:tr w:rsidR="003E4F02" w:rsidRPr="00B41D03" w:rsidTr="00416576">
        <w:tc>
          <w:tcPr>
            <w:tcW w:w="81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3E4F02" w:rsidRPr="00B41D03" w:rsidRDefault="006D6E7E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Trebuchet MS" w:eastAsia="Calibri" w:hAnsi="Trebuchet MS"/>
                <w:b/>
                <w:color w:val="002060"/>
                <w:sz w:val="20"/>
                <w:szCs w:val="20"/>
                <w:lang w:eastAsia="ar-SA"/>
              </w:rPr>
              <w:t>4S20</w:t>
            </w:r>
            <w:r w:rsidR="003E4F02" w:rsidRPr="00B41D03">
              <w:rPr>
                <w:rFonts w:ascii="Trebuchet MS" w:eastAsia="Calibri" w:hAnsi="Trebuchet MS"/>
                <w:b/>
                <w:color w:val="00206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3E4F02" w:rsidRPr="007D4FDB" w:rsidRDefault="003E4F02" w:rsidP="003E4F02">
            <w:p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 w:rsidRPr="00B41D03">
              <w:rPr>
                <w:rFonts w:ascii="Trebuchet MS" w:eastAsia="Calibri" w:hAnsi="Trebuchet MS"/>
                <w:b/>
                <w:color w:val="002060"/>
                <w:sz w:val="20"/>
                <w:szCs w:val="20"/>
              </w:rPr>
              <w:t>Indicatori de realizare</w:t>
            </w:r>
          </w:p>
        </w:tc>
        <w:tc>
          <w:tcPr>
            <w:tcW w:w="306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B35DB" w:rsidRPr="006D6E7E" w:rsidRDefault="006D6E7E" w:rsidP="003E4F02">
            <w:pPr>
              <w:spacing w:before="120" w:after="120"/>
              <w:jc w:val="both"/>
              <w:rPr>
                <w:rFonts w:ascii="Trebuchet MS" w:eastAsia="Calibri" w:hAnsi="Trebuchet MS"/>
                <w:b/>
                <w:color w:val="002060"/>
                <w:sz w:val="20"/>
                <w:szCs w:val="20"/>
                <w:lang w:eastAsia="ar-SA"/>
              </w:rPr>
            </w:pPr>
            <w:r>
              <w:rPr>
                <w:rFonts w:ascii="Trebuchet MS" w:eastAsia="Calibri" w:hAnsi="Trebuchet MS"/>
                <w:b/>
                <w:color w:val="002060"/>
                <w:sz w:val="20"/>
                <w:szCs w:val="20"/>
                <w:lang w:eastAsia="ar-SA"/>
              </w:rPr>
              <w:t>4S20</w:t>
            </w:r>
            <w:r w:rsidR="002B35DB" w:rsidRPr="007D4FDB">
              <w:rPr>
                <w:rFonts w:ascii="Trebuchet MS" w:eastAsia="Calibri" w:hAnsi="Trebuchet MS"/>
                <w:b/>
                <w:color w:val="002060"/>
                <w:sz w:val="20"/>
                <w:szCs w:val="20"/>
                <w:lang w:eastAsia="ar-SA"/>
              </w:rPr>
              <w:t xml:space="preserve">5 </w:t>
            </w:r>
            <w:r w:rsidR="003E4F02"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>Persoane care beneficiază de formare</w:t>
            </w:r>
            <w:r w:rsidR="00FE3097"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>/ schimb de bune practici etc.</w:t>
            </w:r>
          </w:p>
          <w:p w:rsidR="00FE3097" w:rsidRPr="007D4FDB" w:rsidRDefault="00FE3097" w:rsidP="003E4F02">
            <w:pPr>
              <w:spacing w:before="120" w:after="120"/>
              <w:jc w:val="both"/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</w:pPr>
          </w:p>
          <w:p w:rsidR="005F070F" w:rsidRPr="007D4FDB" w:rsidRDefault="005F070F" w:rsidP="005F070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</w:pPr>
            <w:r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 xml:space="preserve">Pentru indicatorul </w:t>
            </w:r>
            <w:r w:rsidR="006D6E7E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t>4S20</w:t>
            </w:r>
            <w:r w:rsidRPr="007D4FDB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t>5</w:t>
            </w:r>
            <w:r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 xml:space="preserve"> ținta minimă obligatorie la nivel de </w:t>
            </w:r>
            <w:r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lastRenderedPageBreak/>
              <w:t xml:space="preserve">proiect este de </w:t>
            </w:r>
            <w:r w:rsidRPr="007D4FDB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t>200 persoane</w:t>
            </w:r>
            <w:r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 xml:space="preserve"> </w:t>
            </w:r>
            <w:r w:rsidRPr="007D4FDB">
              <w:rPr>
                <w:rFonts w:ascii="Trebuchet MS" w:hAnsi="Trebuchet MS"/>
                <w:i/>
                <w:color w:val="17365D" w:themeColor="text2" w:themeShade="BF"/>
                <w:sz w:val="20"/>
                <w:szCs w:val="20"/>
              </w:rPr>
              <w:t>(eligibilitate proiect)</w:t>
            </w:r>
            <w:r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>, din care:</w:t>
            </w:r>
          </w:p>
          <w:p w:rsidR="005F070F" w:rsidRPr="007D4FDB" w:rsidRDefault="005F070F" w:rsidP="005F070F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</w:pPr>
            <w:r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 xml:space="preserve">Regiuni mai puțin dezvoltate – 90% </w:t>
            </w:r>
          </w:p>
          <w:p w:rsidR="005F070F" w:rsidRPr="007D4FDB" w:rsidRDefault="005F070F" w:rsidP="005F070F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</w:pPr>
            <w:r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>Regiune dezvoltată – 10%.</w:t>
            </w:r>
          </w:p>
          <w:p w:rsidR="005F070F" w:rsidRPr="007D4FDB" w:rsidRDefault="005F070F" w:rsidP="005F070F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/>
              <w:jc w:val="both"/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</w:pPr>
          </w:p>
          <w:p w:rsidR="003E1E90" w:rsidRPr="007D4FDB" w:rsidRDefault="000B2C59" w:rsidP="00FE3097">
            <w:pPr>
              <w:numPr>
                <w:ilvl w:val="0"/>
                <w:numId w:val="37"/>
              </w:numPr>
              <w:jc w:val="both"/>
              <w:rPr>
                <w:rFonts w:ascii="Trebuchet MS" w:hAnsi="Trebuchet MS"/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002060"/>
                <w:sz w:val="20"/>
                <w:szCs w:val="20"/>
              </w:rPr>
              <w:t>4S20</w:t>
            </w:r>
            <w:r w:rsidR="002B35DB" w:rsidRPr="007D4FDB">
              <w:rPr>
                <w:rFonts w:ascii="Trebuchet MS" w:hAnsi="Trebuchet MS"/>
                <w:b/>
                <w:color w:val="002060"/>
                <w:sz w:val="20"/>
                <w:szCs w:val="20"/>
              </w:rPr>
              <w:t>5</w:t>
            </w:r>
            <w:r w:rsidR="002B35DB" w:rsidRPr="007D4FDB">
              <w:rPr>
                <w:rFonts w:ascii="Trebuchet MS" w:eastAsia="Calibri" w:hAnsi="Trebuchet MS"/>
                <w:b/>
                <w:color w:val="002060"/>
                <w:sz w:val="20"/>
                <w:szCs w:val="20"/>
                <w:lang w:eastAsia="ar-SA"/>
              </w:rPr>
              <w:t xml:space="preserve">.1. </w:t>
            </w:r>
            <w:r w:rsidR="002B35DB"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 xml:space="preserve">Persoane care beneficiază de formare/ schimb de bune practici etc., </w:t>
            </w:r>
            <w:r w:rsidR="003E4F02" w:rsidRPr="007D4FDB">
              <w:rPr>
                <w:rFonts w:ascii="Trebuchet MS" w:hAnsi="Trebuchet MS"/>
                <w:i/>
                <w:color w:val="17365D" w:themeColor="text2" w:themeShade="BF"/>
                <w:sz w:val="20"/>
                <w:szCs w:val="20"/>
              </w:rPr>
              <w:t>din care:</w:t>
            </w:r>
            <w:r w:rsidR="002B35DB" w:rsidRPr="007D4FDB">
              <w:rPr>
                <w:rFonts w:ascii="Trebuchet MS" w:hAnsi="Trebuchet MS"/>
                <w:i/>
                <w:color w:val="17365D" w:themeColor="text2" w:themeShade="BF"/>
                <w:sz w:val="20"/>
                <w:szCs w:val="20"/>
              </w:rPr>
              <w:t xml:space="preserve"> </w:t>
            </w:r>
          </w:p>
          <w:p w:rsidR="00512D1A" w:rsidRPr="007D4FDB" w:rsidRDefault="003E1E90" w:rsidP="00512D1A">
            <w:pPr>
              <w:pStyle w:val="ListParagraph"/>
              <w:numPr>
                <w:ilvl w:val="0"/>
                <w:numId w:val="45"/>
              </w:num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 w:rsidRPr="007D4FDB">
              <w:rPr>
                <w:rFonts w:ascii="Trebuchet MS" w:eastAsia="Calibri" w:hAnsi="Trebuchet MS"/>
                <w:i/>
                <w:color w:val="002060"/>
                <w:sz w:val="20"/>
                <w:szCs w:val="20"/>
                <w:lang w:eastAsia="ar-SA"/>
              </w:rPr>
              <w:t>Din sectorul medical</w:t>
            </w:r>
          </w:p>
          <w:p w:rsidR="00512D1A" w:rsidRPr="007D4FDB" w:rsidRDefault="000B2C59" w:rsidP="00FE3097">
            <w:pPr>
              <w:numPr>
                <w:ilvl w:val="0"/>
                <w:numId w:val="37"/>
              </w:numPr>
              <w:jc w:val="both"/>
              <w:rPr>
                <w:rFonts w:ascii="Trebuchet MS" w:hAnsi="Trebuchet MS"/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002060"/>
                <w:sz w:val="20"/>
                <w:szCs w:val="20"/>
              </w:rPr>
              <w:t>4S20</w:t>
            </w:r>
            <w:r w:rsidR="00512D1A" w:rsidRPr="007D4FDB">
              <w:rPr>
                <w:rFonts w:ascii="Trebuchet MS" w:hAnsi="Trebuchet MS"/>
                <w:b/>
                <w:color w:val="002060"/>
                <w:sz w:val="20"/>
                <w:szCs w:val="20"/>
              </w:rPr>
              <w:t>5</w:t>
            </w:r>
            <w:r w:rsidR="00512D1A" w:rsidRPr="007D4FDB">
              <w:rPr>
                <w:rFonts w:ascii="Trebuchet MS" w:eastAsia="Calibri" w:hAnsi="Trebuchet MS"/>
                <w:b/>
                <w:color w:val="002060"/>
                <w:sz w:val="20"/>
                <w:szCs w:val="20"/>
                <w:lang w:eastAsia="ar-SA"/>
              </w:rPr>
              <w:t xml:space="preserve">.3. </w:t>
            </w:r>
            <w:r w:rsidR="00512D1A"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 xml:space="preserve">Persoane care beneficiază de formare/ schimb de bune practici etc., </w:t>
            </w:r>
            <w:r w:rsidR="00512D1A" w:rsidRPr="007D4FDB">
              <w:rPr>
                <w:rFonts w:ascii="Trebuchet MS" w:hAnsi="Trebuchet MS"/>
                <w:i/>
                <w:color w:val="17365D" w:themeColor="text2" w:themeShade="BF"/>
                <w:sz w:val="20"/>
                <w:szCs w:val="20"/>
              </w:rPr>
              <w:t xml:space="preserve">din care: </w:t>
            </w:r>
          </w:p>
          <w:p w:rsidR="00512D1A" w:rsidRPr="007D4FDB" w:rsidRDefault="00512D1A" w:rsidP="00512D1A">
            <w:pPr>
              <w:numPr>
                <w:ilvl w:val="0"/>
                <w:numId w:val="45"/>
              </w:numPr>
              <w:spacing w:before="120" w:after="120"/>
              <w:ind w:right="34"/>
              <w:jc w:val="both"/>
              <w:rPr>
                <w:rFonts w:ascii="Trebuchet MS" w:eastAsia="Calibri" w:hAnsi="Trebuchet MS"/>
                <w:i/>
                <w:color w:val="002060"/>
                <w:sz w:val="20"/>
                <w:szCs w:val="20"/>
                <w:lang w:eastAsia="ar-SA"/>
              </w:rPr>
            </w:pPr>
            <w:r w:rsidRPr="007D4FDB">
              <w:rPr>
                <w:rFonts w:ascii="Trebuchet MS" w:eastAsia="Calibri" w:hAnsi="Trebuchet MS"/>
                <w:i/>
                <w:color w:val="002060"/>
                <w:sz w:val="20"/>
                <w:szCs w:val="20"/>
                <w:lang w:eastAsia="ar-SA"/>
              </w:rPr>
              <w:t>Sectorul socio-medical</w:t>
            </w:r>
          </w:p>
          <w:p w:rsidR="00FE3097" w:rsidRPr="007D4FDB" w:rsidRDefault="00FE3097" w:rsidP="005F070F">
            <w:p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</w:p>
          <w:p w:rsidR="005F070F" w:rsidRPr="007D4FDB" w:rsidRDefault="005F070F" w:rsidP="005F070F">
            <w:pPr>
              <w:spacing w:before="120" w:after="120"/>
              <w:jc w:val="both"/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</w:pPr>
            <w:r w:rsidRPr="007D4FDB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t>NB.</w:t>
            </w:r>
            <w:r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 xml:space="preserve"> La nivelul cererii de finanțare beneficiarul este obligat să stabilească țintă pentru indicatorul </w:t>
            </w:r>
            <w:r w:rsidR="000B2C59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t>4S20</w:t>
            </w:r>
            <w:r w:rsidRPr="007D4FDB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t>5.</w:t>
            </w:r>
          </w:p>
          <w:p w:rsidR="002E4DE3" w:rsidRPr="007D4FDB" w:rsidRDefault="005F070F" w:rsidP="009F699D">
            <w:p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 xml:space="preserve">În implementare, ținta indicatorului </w:t>
            </w:r>
            <w:r w:rsidR="000B2C59">
              <w:rPr>
                <w:rFonts w:ascii="Trebuchet MS" w:hAnsi="Trebuchet MS"/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4S20</w:t>
            </w:r>
            <w:r w:rsidRPr="007D4FDB">
              <w:rPr>
                <w:rFonts w:ascii="Trebuchet MS" w:hAnsi="Trebuchet MS"/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5</w:t>
            </w:r>
            <w:r w:rsidRPr="007D4FDB">
              <w:rPr>
                <w:rFonts w:ascii="Trebuchet MS" w:hAnsi="Trebuchet MS"/>
                <w:color w:val="002060"/>
                <w:kern w:val="28"/>
                <w:sz w:val="20"/>
                <w:szCs w:val="20"/>
                <w:lang w:eastAsia="en-GB"/>
              </w:rPr>
              <w:t xml:space="preserve"> va fi suma </w:t>
            </w:r>
            <w:proofErr w:type="spellStart"/>
            <w:r w:rsidR="009F699D">
              <w:rPr>
                <w:rFonts w:ascii="Trebuchet MS" w:hAnsi="Trebuchet MS"/>
                <w:color w:val="002060"/>
                <w:kern w:val="28"/>
                <w:sz w:val="20"/>
                <w:szCs w:val="20"/>
                <w:lang w:eastAsia="en-GB"/>
              </w:rPr>
              <w:t>sub</w:t>
            </w:r>
            <w:r w:rsidRPr="007D4FDB">
              <w:rPr>
                <w:rFonts w:ascii="Trebuchet MS" w:hAnsi="Trebuchet MS"/>
                <w:color w:val="002060"/>
                <w:kern w:val="28"/>
                <w:sz w:val="20"/>
                <w:szCs w:val="20"/>
                <w:lang w:eastAsia="en-GB"/>
              </w:rPr>
              <w:t>indicatorilor</w:t>
            </w:r>
            <w:proofErr w:type="spellEnd"/>
            <w:r w:rsidRPr="007D4FDB">
              <w:rPr>
                <w:rFonts w:ascii="Trebuchet MS" w:hAnsi="Trebuchet MS"/>
                <w:color w:val="002060"/>
                <w:kern w:val="28"/>
                <w:sz w:val="20"/>
                <w:szCs w:val="20"/>
                <w:lang w:eastAsia="en-GB"/>
              </w:rPr>
              <w:t xml:space="preserve"> </w:t>
            </w:r>
            <w:r w:rsidRPr="007D4FDB">
              <w:rPr>
                <w:rFonts w:ascii="Trebuchet MS" w:hAnsi="Trebuchet MS"/>
                <w:b/>
                <w:i/>
                <w:color w:val="17365D" w:themeColor="text2" w:themeShade="BF"/>
                <w:sz w:val="20"/>
                <w:szCs w:val="20"/>
              </w:rPr>
              <w:t>4S</w:t>
            </w:r>
            <w:r w:rsidR="009F699D">
              <w:rPr>
                <w:rFonts w:ascii="Trebuchet MS" w:hAnsi="Trebuchet MS"/>
                <w:b/>
                <w:i/>
                <w:color w:val="17365D" w:themeColor="text2" w:themeShade="BF"/>
                <w:sz w:val="20"/>
                <w:szCs w:val="20"/>
              </w:rPr>
              <w:t>20</w:t>
            </w:r>
            <w:r w:rsidRPr="007D4FDB">
              <w:rPr>
                <w:rFonts w:ascii="Trebuchet MS" w:hAnsi="Trebuchet MS"/>
                <w:b/>
                <w:i/>
                <w:color w:val="17365D" w:themeColor="text2" w:themeShade="BF"/>
                <w:sz w:val="20"/>
                <w:szCs w:val="20"/>
              </w:rPr>
              <w:t>5</w:t>
            </w:r>
            <w:r w:rsidRPr="007D4FDB">
              <w:rPr>
                <w:rFonts w:ascii="Trebuchet MS" w:eastAsia="Calibri" w:hAnsi="Trebuchet MS"/>
                <w:b/>
                <w:color w:val="002060"/>
                <w:sz w:val="20"/>
                <w:szCs w:val="20"/>
                <w:lang w:eastAsia="ar-SA"/>
              </w:rPr>
              <w:t xml:space="preserve">.1. și </w:t>
            </w:r>
            <w:r w:rsidR="009F699D">
              <w:rPr>
                <w:rFonts w:ascii="Trebuchet MS" w:hAnsi="Trebuchet MS"/>
                <w:b/>
                <w:i/>
                <w:color w:val="17365D" w:themeColor="text2" w:themeShade="BF"/>
                <w:sz w:val="20"/>
                <w:szCs w:val="20"/>
              </w:rPr>
              <w:t>4S20</w:t>
            </w:r>
            <w:r w:rsidRPr="007D4FDB">
              <w:rPr>
                <w:rFonts w:ascii="Trebuchet MS" w:hAnsi="Trebuchet MS"/>
                <w:b/>
                <w:i/>
                <w:color w:val="17365D" w:themeColor="text2" w:themeShade="BF"/>
                <w:sz w:val="20"/>
                <w:szCs w:val="20"/>
              </w:rPr>
              <w:t>5</w:t>
            </w:r>
            <w:r w:rsidRPr="007D4FDB">
              <w:rPr>
                <w:rFonts w:ascii="Trebuchet MS" w:eastAsia="Calibri" w:hAnsi="Trebuchet MS"/>
                <w:b/>
                <w:color w:val="002060"/>
                <w:sz w:val="20"/>
                <w:szCs w:val="20"/>
                <w:lang w:eastAsia="ar-SA"/>
              </w:rPr>
              <w:t>.3.</w:t>
            </w:r>
          </w:p>
        </w:tc>
        <w:tc>
          <w:tcPr>
            <w:tcW w:w="913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1B5CCD" w:rsidRPr="00CF521E" w:rsidRDefault="001B5CCD" w:rsidP="001B5CCD">
            <w:pPr>
              <w:spacing w:before="120" w:after="120"/>
              <w:jc w:val="both"/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</w:pPr>
            <w:r w:rsidRPr="00CF521E"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  <w:lastRenderedPageBreak/>
              <w:t xml:space="preserve">Acest indicator reprezintă numărul de persoane </w:t>
            </w:r>
            <w:r w:rsidR="00960227" w:rsidRPr="00CF521E"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  <w:t xml:space="preserve">care au beneficiat de formare profesională </w:t>
            </w:r>
            <w:r w:rsidR="00B721DB" w:rsidRPr="00CF521E"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  <w:t xml:space="preserve">și/ </w:t>
            </w:r>
            <w:r w:rsidR="00960227" w:rsidRPr="00CF521E"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  <w:t>sau de schimburi de bune practici, prin sprijin direct oferit</w:t>
            </w:r>
            <w:r w:rsidRPr="00CF521E"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  <w:t xml:space="preserve"> în cadrul proiectului finanțat în contextul Obiectivului Specific 4.</w:t>
            </w:r>
            <w:r w:rsidR="009621B5" w:rsidRPr="00CF521E"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  <w:t>9</w:t>
            </w:r>
            <w:r w:rsidR="00FE3097" w:rsidRPr="00CF521E"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  <w:t>.</w:t>
            </w:r>
            <w:r w:rsidR="00960227" w:rsidRPr="00CF521E"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  <w:t xml:space="preserve"> și </w:t>
            </w:r>
            <w:r w:rsidRPr="00CF521E"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  <w:t>care</w:t>
            </w:r>
            <w:r w:rsidR="00960227" w:rsidRPr="00CF521E"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  <w:t>,</w:t>
            </w:r>
            <w:r w:rsidRPr="00CF521E"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  <w:t xml:space="preserve"> </w:t>
            </w:r>
            <w:r w:rsidR="00707709" w:rsidRPr="00CF521E"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  <w:t>la data i</w:t>
            </w:r>
            <w:r w:rsidR="00960227" w:rsidRPr="00CF521E"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  <w:t xml:space="preserve">ntrării în operațiunea FSE, </w:t>
            </w:r>
            <w:r w:rsidRPr="00CF521E"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  <w:t xml:space="preserve">îndeplinesc </w:t>
            </w:r>
            <w:r w:rsidR="00960227" w:rsidRPr="00CF521E"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  <w:t>următoarele</w:t>
            </w:r>
            <w:r w:rsidRPr="00CF521E"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  <w:t xml:space="preserve"> criterii:</w:t>
            </w:r>
          </w:p>
          <w:p w:rsidR="006D6E7E" w:rsidRPr="00CF521E" w:rsidRDefault="006D6E7E" w:rsidP="006D6E7E">
            <w:pPr>
              <w:numPr>
                <w:ilvl w:val="0"/>
                <w:numId w:val="37"/>
              </w:numPr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>fac parte din categoria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  <w:vertAlign w:val="superscript"/>
                <w:lang w:val="en-US"/>
              </w:rPr>
              <w:footnoteReference w:id="1"/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 personal implicat în furnizarea de servicii de prevenție, depistare precoce, diagnostic și tratament al leziunilor precanceroase </w:t>
            </w:r>
            <w:proofErr w:type="spellStart"/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>colorectale</w:t>
            </w:r>
            <w:proofErr w:type="spellEnd"/>
            <w:r w:rsidRPr="00CF521E">
              <w:rPr>
                <w:rFonts w:ascii="Trebuchet MS" w:hAnsi="Trebuchet MS"/>
                <w:color w:val="002060"/>
                <w:sz w:val="20"/>
                <w:szCs w:val="20"/>
                <w:vertAlign w:val="superscript"/>
              </w:rPr>
              <w:footnoteReference w:id="2"/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; </w:t>
            </w:r>
          </w:p>
          <w:p w:rsidR="006D6E7E" w:rsidRPr="00CF521E" w:rsidRDefault="006D6E7E" w:rsidP="006D6E7E">
            <w:pPr>
              <w:numPr>
                <w:ilvl w:val="0"/>
                <w:numId w:val="37"/>
              </w:numPr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lastRenderedPageBreak/>
              <w:t xml:space="preserve">sunt angajate într-o 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  <w:u w:val="single"/>
              </w:rPr>
              <w:t>instituție publică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 care oferă servicii de prevenție, depistare precoce, diagnostic și tratament al leziunilor precanceroase </w:t>
            </w:r>
            <w:proofErr w:type="spellStart"/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>colorectale</w:t>
            </w:r>
            <w:proofErr w:type="spellEnd"/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 (ex. </w:t>
            </w:r>
            <w:r w:rsidRPr="00CF521E">
              <w:rPr>
                <w:rFonts w:ascii="Trebuchet MS" w:hAnsi="Trebuchet MS"/>
                <w:i/>
                <w:color w:val="002060"/>
                <w:sz w:val="20"/>
                <w:szCs w:val="20"/>
              </w:rPr>
              <w:t xml:space="preserve">spital public, autoritate de sănătate publică, institut sau instituție medicală etc.) 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>sau, în cazul medicilor de familie, să se afle în relații contractuale cu Casa de Asigurări de Sănătate.</w:t>
            </w:r>
          </w:p>
          <w:p w:rsidR="00AB5533" w:rsidRPr="00CF521E" w:rsidRDefault="00AB5533" w:rsidP="00C47D1C">
            <w:pPr>
              <w:spacing w:before="120" w:after="120"/>
              <w:jc w:val="both"/>
              <w:rPr>
                <w:rFonts w:ascii="Trebuchet MS" w:hAnsi="Trebuchet MS"/>
                <w:b/>
                <w:i/>
                <w:color w:val="C00000"/>
                <w:sz w:val="20"/>
                <w:szCs w:val="20"/>
              </w:rPr>
            </w:pPr>
          </w:p>
          <w:p w:rsidR="00AB5533" w:rsidRPr="00CF521E" w:rsidRDefault="00AB5533" w:rsidP="00AB5533">
            <w:pPr>
              <w:spacing w:before="120" w:after="120"/>
              <w:jc w:val="both"/>
              <w:rPr>
                <w:rFonts w:ascii="Trebuchet MS" w:hAnsi="Trebuchet MS"/>
                <w:b/>
                <w:color w:val="C00000"/>
                <w:sz w:val="20"/>
                <w:szCs w:val="20"/>
              </w:rPr>
            </w:pPr>
            <w:r w:rsidRPr="00CF521E">
              <w:rPr>
                <w:rFonts w:ascii="Trebuchet MS" w:hAnsi="Trebuchet MS"/>
                <w:b/>
                <w:color w:val="C00000"/>
                <w:sz w:val="20"/>
                <w:szCs w:val="20"/>
              </w:rPr>
              <w:t>EXPLICAŢIILE TERMENILOR:</w:t>
            </w:r>
          </w:p>
          <w:p w:rsidR="00AB5533" w:rsidRPr="00CF521E" w:rsidRDefault="00AB5533" w:rsidP="00AB5533">
            <w:p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CF521E">
              <w:rPr>
                <w:rFonts w:ascii="Trebuchet MS" w:hAnsi="Trebuchet MS"/>
                <w:b/>
                <w:color w:val="002060"/>
                <w:sz w:val="20"/>
                <w:szCs w:val="20"/>
              </w:rPr>
              <w:t>„Formarea profesională continuă”: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 asigură </w:t>
            </w:r>
            <w:r w:rsidR="007D4FDB" w:rsidRPr="00CF521E">
              <w:rPr>
                <w:rFonts w:ascii="Trebuchet MS" w:hAnsi="Trebuchet MS"/>
                <w:color w:val="002060"/>
                <w:sz w:val="20"/>
                <w:szCs w:val="20"/>
              </w:rPr>
              <w:t>adulților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 fie dezvoltarea </w:t>
            </w:r>
            <w:r w:rsidR="007D4FDB" w:rsidRPr="00CF521E">
              <w:rPr>
                <w:rFonts w:ascii="Trebuchet MS" w:hAnsi="Trebuchet MS"/>
                <w:color w:val="002060"/>
                <w:sz w:val="20"/>
                <w:szCs w:val="20"/>
              </w:rPr>
              <w:t>competențelor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 profesionale deja dobândite, fi</w:t>
            </w:r>
            <w:r w:rsidR="00960227"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e dobândirea de noi </w:t>
            </w:r>
            <w:r w:rsidR="007D4FDB" w:rsidRPr="00CF521E">
              <w:rPr>
                <w:rFonts w:ascii="Trebuchet MS" w:hAnsi="Trebuchet MS"/>
                <w:color w:val="002060"/>
                <w:sz w:val="20"/>
                <w:szCs w:val="20"/>
              </w:rPr>
              <w:t>competente</w:t>
            </w:r>
            <w:r w:rsidR="00960227" w:rsidRPr="00CF521E">
              <w:rPr>
                <w:rFonts w:ascii="Trebuchet MS" w:hAnsi="Trebuchet MS"/>
                <w:color w:val="002060"/>
                <w:sz w:val="20"/>
                <w:szCs w:val="20"/>
              </w:rPr>
              <w:t>.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 </w:t>
            </w:r>
            <w:r w:rsidR="007D4FDB" w:rsidRPr="00CF521E">
              <w:rPr>
                <w:rFonts w:ascii="Trebuchet MS" w:hAnsi="Trebuchet MS"/>
                <w:color w:val="002060"/>
                <w:sz w:val="20"/>
                <w:szCs w:val="20"/>
              </w:rPr>
              <w:t>Competenta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 profesională reprezintă capacitatea de a realiza </w:t>
            </w:r>
            <w:r w:rsidR="007D4FDB" w:rsidRPr="00CF521E">
              <w:rPr>
                <w:rFonts w:ascii="Trebuchet MS" w:hAnsi="Trebuchet MS"/>
                <w:color w:val="002060"/>
                <w:sz w:val="20"/>
                <w:szCs w:val="20"/>
              </w:rPr>
              <w:t>activitățile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 cerute la locul de muncă la nivelul calitativ specificat în standardul </w:t>
            </w:r>
            <w:r w:rsidR="007D4FDB" w:rsidRPr="00CF521E">
              <w:rPr>
                <w:rFonts w:ascii="Trebuchet MS" w:hAnsi="Trebuchet MS"/>
                <w:color w:val="002060"/>
                <w:sz w:val="20"/>
                <w:szCs w:val="20"/>
              </w:rPr>
              <w:t>ocupațional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>.</w:t>
            </w:r>
          </w:p>
          <w:p w:rsidR="00AB5533" w:rsidRPr="00CF521E" w:rsidRDefault="00AB5533" w:rsidP="00AB5533">
            <w:p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Sursa: Ordonanța 129/2000 privind formarea profesională a </w:t>
            </w:r>
            <w:r w:rsidR="007D4FDB" w:rsidRPr="00CF521E">
              <w:rPr>
                <w:rFonts w:ascii="Trebuchet MS" w:hAnsi="Trebuchet MS"/>
                <w:color w:val="002060"/>
                <w:sz w:val="20"/>
                <w:szCs w:val="20"/>
              </w:rPr>
              <w:t>adulților</w:t>
            </w:r>
          </w:p>
          <w:p w:rsidR="00AB5533" w:rsidRPr="00CF521E" w:rsidRDefault="00AB5533" w:rsidP="00AB5533">
            <w:p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>„</w:t>
            </w:r>
            <w:r w:rsidRPr="00CF521E">
              <w:rPr>
                <w:rFonts w:ascii="Trebuchet MS" w:hAnsi="Trebuchet MS"/>
                <w:b/>
                <w:color w:val="002060"/>
                <w:sz w:val="20"/>
                <w:szCs w:val="20"/>
              </w:rPr>
              <w:t>Schimburi de bune practici”: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 procesul de </w:t>
            </w:r>
            <w:r w:rsidR="007D4FDB" w:rsidRPr="00CF521E">
              <w:rPr>
                <w:rFonts w:ascii="Trebuchet MS" w:hAnsi="Trebuchet MS"/>
                <w:color w:val="002060"/>
                <w:sz w:val="20"/>
                <w:szCs w:val="20"/>
              </w:rPr>
              <w:t>împărtășire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 a </w:t>
            </w:r>
            <w:r w:rsidR="007D4FDB" w:rsidRPr="00CF521E">
              <w:rPr>
                <w:rFonts w:ascii="Trebuchet MS" w:hAnsi="Trebuchet MS"/>
                <w:color w:val="002060"/>
                <w:sz w:val="20"/>
                <w:szCs w:val="20"/>
              </w:rPr>
              <w:t>informațiilor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, precum cea mai bună practică sau rezultatele unui proiect, de către </w:t>
            </w:r>
            <w:r w:rsidR="007D4FDB" w:rsidRPr="00CF521E">
              <w:rPr>
                <w:rFonts w:ascii="Trebuchet MS" w:hAnsi="Trebuchet MS"/>
                <w:color w:val="002060"/>
                <w:sz w:val="20"/>
                <w:szCs w:val="20"/>
              </w:rPr>
              <w:t>pârțile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 interesate. „Bunele practici” sunt exemple de metode de lucru ce au fost acceptate şi sunt promovate, ca fiind bune de utilizat în special în anumite </w:t>
            </w:r>
            <w:r w:rsidR="007D4FDB" w:rsidRPr="00CF521E">
              <w:rPr>
                <w:rFonts w:ascii="Trebuchet MS" w:hAnsi="Trebuchet MS"/>
                <w:color w:val="002060"/>
                <w:sz w:val="20"/>
                <w:szCs w:val="20"/>
              </w:rPr>
              <w:t>situa</w:t>
            </w:r>
            <w:r w:rsidR="000B2C59"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 </w:t>
            </w:r>
            <w:r w:rsidR="007D4FDB" w:rsidRPr="00CF521E">
              <w:rPr>
                <w:rFonts w:ascii="Trebuchet MS" w:hAnsi="Trebuchet MS"/>
                <w:color w:val="002060"/>
                <w:sz w:val="20"/>
                <w:szCs w:val="20"/>
              </w:rPr>
              <w:t>ții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>.</w:t>
            </w:r>
          </w:p>
          <w:p w:rsidR="00AB5533" w:rsidRPr="00CF521E" w:rsidRDefault="00AB5533" w:rsidP="00AB5533">
            <w:p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CF521E">
              <w:rPr>
                <w:rFonts w:ascii="Trebuchet MS" w:hAnsi="Trebuchet MS"/>
                <w:i/>
                <w:color w:val="002060"/>
                <w:sz w:val="20"/>
                <w:szCs w:val="20"/>
              </w:rPr>
              <w:t>Sursa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: Un glosar de termeni tehnici </w:t>
            </w:r>
            <w:r w:rsidR="007D4FDB" w:rsidRPr="00CF521E">
              <w:rPr>
                <w:rFonts w:ascii="Trebuchet MS" w:hAnsi="Trebuchet MS"/>
                <w:color w:val="002060"/>
                <w:sz w:val="20"/>
                <w:szCs w:val="20"/>
              </w:rPr>
              <w:t>folosiți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 în </w:t>
            </w:r>
            <w:r w:rsidR="007D4FDB" w:rsidRPr="00CF521E">
              <w:rPr>
                <w:rFonts w:ascii="Trebuchet MS" w:hAnsi="Trebuchet MS"/>
                <w:color w:val="002060"/>
                <w:sz w:val="20"/>
                <w:szCs w:val="20"/>
              </w:rPr>
              <w:t>învățământul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 tehnic </w:t>
            </w:r>
            <w:r w:rsidR="007D4FDB" w:rsidRPr="00CF521E">
              <w:rPr>
                <w:rFonts w:ascii="Trebuchet MS" w:hAnsi="Trebuchet MS"/>
                <w:color w:val="002060"/>
                <w:sz w:val="20"/>
                <w:szCs w:val="20"/>
              </w:rPr>
              <w:t>și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 profesional din România: http://www.tvet.ro/Anexe/x/Glossary%20Eng-Rom.pdf</w:t>
            </w:r>
          </w:p>
          <w:p w:rsidR="00AB5533" w:rsidRPr="00CF521E" w:rsidRDefault="00AB5533" w:rsidP="00AB5533">
            <w:p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CF521E">
              <w:rPr>
                <w:rFonts w:ascii="Trebuchet MS" w:hAnsi="Trebuchet MS"/>
                <w:b/>
                <w:color w:val="002060"/>
                <w:sz w:val="20"/>
                <w:szCs w:val="20"/>
              </w:rPr>
              <w:t>„Data intrării în operațiunea FSE”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 reprezintă data la care persoana a beneficiat prima dată de sprijinul oferit prin </w:t>
            </w:r>
            <w:r w:rsidR="00132383" w:rsidRPr="00CF521E">
              <w:rPr>
                <w:rFonts w:ascii="Trebuchet MS" w:hAnsi="Trebuchet MS"/>
                <w:color w:val="002060"/>
                <w:sz w:val="20"/>
                <w:szCs w:val="20"/>
              </w:rPr>
              <w:t>proiect</w:t>
            </w:r>
            <w:r w:rsidRPr="00CF521E">
              <w:rPr>
                <w:rFonts w:ascii="Trebuchet MS" w:hAnsi="Trebuchet MS"/>
                <w:color w:val="002060"/>
                <w:sz w:val="20"/>
                <w:szCs w:val="20"/>
              </w:rPr>
              <w:t xml:space="preserve">. </w:t>
            </w:r>
          </w:p>
          <w:p w:rsidR="009353C8" w:rsidRPr="00CF521E" w:rsidRDefault="009353C8" w:rsidP="009353C8">
            <w:pPr>
              <w:spacing w:before="120" w:after="120"/>
              <w:jc w:val="both"/>
              <w:rPr>
                <w:rFonts w:ascii="Trebuchet MS" w:hAnsi="Trebuchet MS"/>
                <w:i/>
                <w:color w:val="17365D" w:themeColor="text2" w:themeShade="BF"/>
                <w:sz w:val="20"/>
                <w:szCs w:val="20"/>
              </w:rPr>
            </w:pPr>
            <w:r w:rsidRPr="00CF521E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t>Sursa</w:t>
            </w:r>
            <w:r w:rsidRPr="00CF521E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 xml:space="preserve">: </w:t>
            </w:r>
            <w:r w:rsidRPr="00CF521E">
              <w:rPr>
                <w:rFonts w:ascii="Trebuchet MS" w:hAnsi="Trebuchet MS"/>
                <w:i/>
                <w:color w:val="17365D" w:themeColor="text2" w:themeShade="BF"/>
                <w:sz w:val="20"/>
                <w:szCs w:val="20"/>
              </w:rPr>
              <w:t xml:space="preserve">Anexa D – Orientare practică privind colectarea </w:t>
            </w:r>
            <w:r w:rsidR="007D4FDB" w:rsidRPr="00CF521E">
              <w:rPr>
                <w:rFonts w:ascii="Trebuchet MS" w:hAnsi="Trebuchet MS"/>
                <w:i/>
                <w:color w:val="17365D" w:themeColor="text2" w:themeShade="BF"/>
                <w:sz w:val="20"/>
                <w:szCs w:val="20"/>
              </w:rPr>
              <w:t>și</w:t>
            </w:r>
            <w:r w:rsidRPr="00CF521E">
              <w:rPr>
                <w:rFonts w:ascii="Trebuchet MS" w:hAnsi="Trebuchet MS"/>
                <w:i/>
                <w:color w:val="17365D" w:themeColor="text2" w:themeShade="BF"/>
                <w:sz w:val="20"/>
                <w:szCs w:val="20"/>
              </w:rPr>
              <w:t xml:space="preserve"> validarea datelor din orientările Comisiei Europene</w:t>
            </w:r>
          </w:p>
          <w:p w:rsidR="009F699D" w:rsidRPr="00CF521E" w:rsidRDefault="009F699D" w:rsidP="009353C8">
            <w:pPr>
              <w:spacing w:before="120" w:after="120"/>
              <w:jc w:val="both"/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</w:pPr>
          </w:p>
          <w:p w:rsidR="00AB5533" w:rsidRPr="00CF521E" w:rsidRDefault="00AB5533" w:rsidP="00AB5533">
            <w:pPr>
              <w:spacing w:before="120" w:after="120"/>
              <w:jc w:val="both"/>
              <w:rPr>
                <w:rFonts w:ascii="Trebuchet MS" w:hAnsi="Trebuchet MS"/>
                <w:b/>
                <w:color w:val="C00000"/>
                <w:sz w:val="20"/>
                <w:szCs w:val="20"/>
              </w:rPr>
            </w:pPr>
            <w:r w:rsidRPr="00CF521E">
              <w:rPr>
                <w:rFonts w:ascii="Trebuchet MS" w:hAnsi="Trebuchet MS"/>
                <w:b/>
                <w:color w:val="C00000"/>
                <w:sz w:val="20"/>
                <w:szCs w:val="20"/>
              </w:rPr>
              <w:t>DATELE VOR FI COLECTATE, MONITORIZATE ŞI RAPORTATE PENTRU URMĂTOARELE CATEGORII:</w:t>
            </w:r>
          </w:p>
          <w:p w:rsidR="00FE3097" w:rsidRPr="00CF521E" w:rsidRDefault="00960227" w:rsidP="00FE3097">
            <w:pPr>
              <w:spacing w:before="120" w:after="120"/>
              <w:ind w:right="34"/>
              <w:jc w:val="both"/>
              <w:rPr>
                <w:rFonts w:ascii="Trebuchet MS" w:hAnsi="Trebuchet MS"/>
                <w:i/>
                <w:color w:val="17365D" w:themeColor="text2" w:themeShade="BF"/>
                <w:sz w:val="20"/>
                <w:szCs w:val="20"/>
              </w:rPr>
            </w:pPr>
            <w:r w:rsidRPr="00CF521E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 xml:space="preserve">Persoane care beneficiază de formare/ schimb de bune practici etc., </w:t>
            </w:r>
            <w:r w:rsidR="00FE3097" w:rsidRPr="00CF521E">
              <w:rPr>
                <w:rFonts w:ascii="Trebuchet MS" w:hAnsi="Trebuchet MS"/>
                <w:i/>
                <w:color w:val="17365D" w:themeColor="text2" w:themeShade="BF"/>
                <w:sz w:val="20"/>
                <w:szCs w:val="20"/>
              </w:rPr>
              <w:t>din care:</w:t>
            </w:r>
          </w:p>
          <w:p w:rsidR="003E4F02" w:rsidRPr="00CF521E" w:rsidRDefault="00960227" w:rsidP="00FE3097">
            <w:pPr>
              <w:numPr>
                <w:ilvl w:val="1"/>
                <w:numId w:val="37"/>
              </w:numPr>
              <w:spacing w:before="120" w:after="120"/>
              <w:ind w:right="34"/>
              <w:jc w:val="both"/>
              <w:rPr>
                <w:rFonts w:ascii="Trebuchet MS" w:hAnsi="Trebuchet MS"/>
                <w:i/>
                <w:color w:val="17365D" w:themeColor="text2" w:themeShade="BF"/>
                <w:sz w:val="20"/>
                <w:szCs w:val="20"/>
              </w:rPr>
            </w:pPr>
            <w:r w:rsidRPr="00CF521E">
              <w:rPr>
                <w:rFonts w:ascii="Trebuchet MS" w:hAnsi="Trebuchet MS"/>
                <w:i/>
                <w:color w:val="17365D" w:themeColor="text2" w:themeShade="BF"/>
                <w:sz w:val="20"/>
                <w:szCs w:val="20"/>
              </w:rPr>
              <w:t xml:space="preserve">Sectorul </w:t>
            </w:r>
            <w:r w:rsidRPr="00CF521E">
              <w:rPr>
                <w:rFonts w:ascii="Trebuchet MS" w:eastAsia="Calibri" w:hAnsi="Trebuchet MS"/>
                <w:i/>
                <w:color w:val="002060"/>
                <w:sz w:val="20"/>
                <w:szCs w:val="20"/>
                <w:lang w:eastAsia="ar-SA"/>
              </w:rPr>
              <w:t>medical</w:t>
            </w:r>
            <w:r w:rsidR="00132383" w:rsidRPr="00CF521E">
              <w:rPr>
                <w:rFonts w:ascii="Trebuchet MS" w:hAnsi="Trebuchet MS"/>
                <w:i/>
                <w:color w:val="17365D" w:themeColor="text2" w:themeShade="BF"/>
                <w:sz w:val="20"/>
                <w:szCs w:val="20"/>
              </w:rPr>
              <w:t xml:space="preserve"> </w:t>
            </w:r>
          </w:p>
          <w:p w:rsidR="00367897" w:rsidRPr="00CF521E" w:rsidRDefault="00367897" w:rsidP="00FE3097">
            <w:pPr>
              <w:numPr>
                <w:ilvl w:val="1"/>
                <w:numId w:val="37"/>
              </w:numPr>
              <w:spacing w:before="120" w:after="120"/>
              <w:ind w:right="34"/>
              <w:jc w:val="both"/>
              <w:rPr>
                <w:rFonts w:ascii="Trebuchet MS" w:eastAsia="Calibri" w:hAnsi="Trebuchet MS"/>
                <w:i/>
                <w:color w:val="002060"/>
                <w:sz w:val="20"/>
                <w:szCs w:val="20"/>
                <w:lang w:eastAsia="ar-SA"/>
              </w:rPr>
            </w:pPr>
            <w:r w:rsidRPr="00CF521E">
              <w:rPr>
                <w:rFonts w:ascii="Trebuchet MS" w:eastAsia="Calibri" w:hAnsi="Trebuchet MS"/>
                <w:i/>
                <w:color w:val="002060"/>
                <w:sz w:val="20"/>
                <w:szCs w:val="20"/>
                <w:lang w:eastAsia="ar-SA"/>
              </w:rPr>
              <w:t>Sectorul socio-medical</w:t>
            </w:r>
          </w:p>
        </w:tc>
      </w:tr>
      <w:tr w:rsidR="003E4F02" w:rsidRPr="00B41D03" w:rsidTr="00416576">
        <w:tc>
          <w:tcPr>
            <w:tcW w:w="81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3E4F02" w:rsidRPr="00B41D03" w:rsidRDefault="009F699D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Trebuchet MS" w:eastAsia="Calibri" w:hAnsi="Trebuchet MS"/>
                <w:b/>
                <w:color w:val="002060"/>
                <w:sz w:val="20"/>
                <w:szCs w:val="20"/>
                <w:lang w:eastAsia="ar-SA"/>
              </w:rPr>
              <w:lastRenderedPageBreak/>
              <w:t>4S202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3E4F02" w:rsidRPr="007D4FDB" w:rsidRDefault="003E4F02" w:rsidP="003E4F02">
            <w:pPr>
              <w:spacing w:before="120" w:after="12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 w:rsidRPr="00B41D03">
              <w:rPr>
                <w:rFonts w:ascii="Trebuchet MS" w:eastAsia="Calibri" w:hAnsi="Trebuchet MS"/>
                <w:b/>
                <w:color w:val="002060"/>
                <w:sz w:val="20"/>
                <w:szCs w:val="20"/>
              </w:rPr>
              <w:t>Indicatori de rezultat imediat</w:t>
            </w:r>
          </w:p>
        </w:tc>
        <w:tc>
          <w:tcPr>
            <w:tcW w:w="306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E3D2C" w:rsidRPr="007D4FDB" w:rsidRDefault="00027C50" w:rsidP="003E4F02">
            <w:pPr>
              <w:spacing w:before="120" w:after="120"/>
              <w:ind w:right="34"/>
              <w:jc w:val="both"/>
              <w:rPr>
                <w:rFonts w:ascii="Trebuchet MS" w:eastAsia="Calibri" w:hAnsi="Trebuchet MS"/>
                <w:color w:val="002060"/>
                <w:sz w:val="20"/>
                <w:szCs w:val="20"/>
                <w:lang w:eastAsia="ar-SA"/>
              </w:rPr>
            </w:pPr>
            <w:r>
              <w:rPr>
                <w:rFonts w:ascii="Trebuchet MS" w:eastAsia="Calibri" w:hAnsi="Trebuchet MS"/>
                <w:b/>
                <w:color w:val="002060"/>
                <w:sz w:val="20"/>
                <w:szCs w:val="20"/>
                <w:lang w:eastAsia="ar-SA"/>
              </w:rPr>
              <w:t>4S202</w:t>
            </w:r>
            <w:r w:rsidR="00CE3D2C" w:rsidRPr="007D4FDB">
              <w:rPr>
                <w:rFonts w:ascii="Trebuchet MS" w:eastAsia="Calibri" w:hAnsi="Trebuchet MS"/>
                <w:color w:val="002060"/>
                <w:sz w:val="20"/>
                <w:szCs w:val="20"/>
                <w:lang w:eastAsia="ar-SA"/>
              </w:rPr>
              <w:t xml:space="preserve"> </w:t>
            </w:r>
            <w:r w:rsidR="003E4F02" w:rsidRPr="007D4FDB">
              <w:rPr>
                <w:rFonts w:ascii="Trebuchet MS" w:eastAsia="Calibri" w:hAnsi="Trebuchet MS"/>
                <w:color w:val="002060"/>
                <w:sz w:val="20"/>
                <w:szCs w:val="20"/>
                <w:lang w:eastAsia="ar-SA"/>
              </w:rPr>
              <w:t>Persoane care și-au îmbunătățit nivelul de calificare/ certific</w:t>
            </w:r>
            <w:r w:rsidR="00CE3D2C" w:rsidRPr="007D4FDB">
              <w:rPr>
                <w:rFonts w:ascii="Trebuchet MS" w:eastAsia="Calibri" w:hAnsi="Trebuchet MS"/>
                <w:color w:val="002060"/>
                <w:sz w:val="20"/>
                <w:szCs w:val="20"/>
                <w:lang w:eastAsia="ar-SA"/>
              </w:rPr>
              <w:t>ate urmare a sprijinului primit</w:t>
            </w:r>
          </w:p>
          <w:p w:rsidR="00CE3D2C" w:rsidRPr="007D4FDB" w:rsidRDefault="00550DC4" w:rsidP="00132383">
            <w:pPr>
              <w:numPr>
                <w:ilvl w:val="0"/>
                <w:numId w:val="37"/>
              </w:numPr>
              <w:spacing w:before="120" w:after="120"/>
              <w:ind w:right="34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Trebuchet MS" w:eastAsia="Calibri" w:hAnsi="Trebuchet MS"/>
                <w:b/>
                <w:color w:val="002060"/>
                <w:sz w:val="20"/>
                <w:szCs w:val="20"/>
                <w:lang w:eastAsia="ar-SA"/>
              </w:rPr>
              <w:lastRenderedPageBreak/>
              <w:t>4S202</w:t>
            </w:r>
            <w:r w:rsidR="005F070F" w:rsidRPr="007D4FDB">
              <w:rPr>
                <w:rFonts w:ascii="Trebuchet MS" w:eastAsia="Calibri" w:hAnsi="Trebuchet MS"/>
                <w:b/>
                <w:color w:val="002060"/>
                <w:sz w:val="20"/>
                <w:szCs w:val="20"/>
                <w:lang w:eastAsia="ar-SA"/>
              </w:rPr>
              <w:t>.2</w:t>
            </w:r>
            <w:r w:rsidR="00CE3D2C" w:rsidRPr="007D4FDB">
              <w:rPr>
                <w:rFonts w:ascii="Trebuchet MS" w:eastAsia="Calibri" w:hAnsi="Trebuchet MS"/>
                <w:b/>
                <w:color w:val="002060"/>
                <w:sz w:val="20"/>
                <w:szCs w:val="20"/>
                <w:lang w:eastAsia="ar-SA"/>
              </w:rPr>
              <w:t>.</w:t>
            </w:r>
            <w:r w:rsidR="00CE3D2C" w:rsidRPr="007D4FDB">
              <w:rPr>
                <w:rFonts w:ascii="Trebuchet MS" w:eastAsia="Calibri" w:hAnsi="Trebuchet MS"/>
                <w:color w:val="002060"/>
                <w:sz w:val="20"/>
                <w:szCs w:val="20"/>
                <w:lang w:eastAsia="ar-SA"/>
              </w:rPr>
              <w:t xml:space="preserve"> </w:t>
            </w:r>
            <w:r w:rsidR="00CE3D2C" w:rsidRPr="007D4FDB">
              <w:rPr>
                <w:rFonts w:ascii="Trebuchet MS" w:eastAsia="Calibri" w:hAnsi="Trebuchet MS"/>
                <w:i/>
                <w:color w:val="002060"/>
                <w:sz w:val="20"/>
                <w:szCs w:val="20"/>
                <w:lang w:eastAsia="ar-SA"/>
              </w:rPr>
              <w:t>Persoane</w:t>
            </w:r>
            <w:r w:rsidR="00CE3D2C" w:rsidRPr="007D4FDB">
              <w:rPr>
                <w:rFonts w:ascii="Trebuchet MS" w:eastAsia="Calibri" w:hAnsi="Trebuchet MS"/>
                <w:color w:val="002060"/>
                <w:sz w:val="20"/>
                <w:szCs w:val="20"/>
                <w:lang w:eastAsia="ar-SA"/>
              </w:rPr>
              <w:t xml:space="preserve"> care și-au îmbunătățit nivelul de calificare/ certificate urmare a sprijinului primit, </w:t>
            </w:r>
            <w:r w:rsidR="00CE3D2C" w:rsidRPr="007D4FDB">
              <w:rPr>
                <w:rFonts w:ascii="Trebuchet MS" w:eastAsia="Calibri" w:hAnsi="Trebuchet MS"/>
                <w:i/>
                <w:color w:val="002060"/>
                <w:sz w:val="20"/>
                <w:szCs w:val="20"/>
                <w:lang w:eastAsia="ar-SA"/>
              </w:rPr>
              <w:t xml:space="preserve">din care: </w:t>
            </w:r>
            <w:r w:rsidR="009353C8" w:rsidRPr="007D4FDB">
              <w:rPr>
                <w:rFonts w:ascii="Trebuchet MS" w:eastAsia="Calibri" w:hAnsi="Trebuchet MS"/>
                <w:i/>
                <w:color w:val="002060"/>
                <w:sz w:val="20"/>
                <w:szCs w:val="20"/>
                <w:lang w:eastAsia="ar-SA"/>
              </w:rPr>
              <w:t>sectorul medical</w:t>
            </w:r>
          </w:p>
          <w:p w:rsidR="00132383" w:rsidRPr="007D4FDB" w:rsidRDefault="00132383" w:rsidP="00132383">
            <w:pPr>
              <w:numPr>
                <w:ilvl w:val="0"/>
                <w:numId w:val="37"/>
              </w:numPr>
              <w:spacing w:before="120" w:after="120"/>
              <w:jc w:val="both"/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</w:pPr>
            <w:r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>Pentru in</w:t>
            </w:r>
            <w:r w:rsidR="009353C8"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>tervențiile finanțate din OS 4.9</w:t>
            </w:r>
            <w:r w:rsidR="00CC2A2D"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>.</w:t>
            </w:r>
            <w:r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>, ț</w:t>
            </w:r>
            <w:r w:rsidRPr="007D4FDB"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  <w:t xml:space="preserve">inta minimă pentru indicatorul </w:t>
            </w:r>
            <w:r w:rsidR="00550DC4">
              <w:rPr>
                <w:rFonts w:ascii="Trebuchet MS" w:eastAsia="Calibri" w:hAnsi="Trebuchet MS" w:cs="Times New Roman"/>
                <w:b/>
                <w:color w:val="17365D" w:themeColor="text2" w:themeShade="BF"/>
                <w:sz w:val="20"/>
                <w:szCs w:val="20"/>
              </w:rPr>
              <w:t>4S202</w:t>
            </w:r>
            <w:r w:rsidRPr="007D4FDB">
              <w:rPr>
                <w:rFonts w:ascii="Trebuchet MS" w:eastAsia="Calibri" w:hAnsi="Trebuchet MS" w:cs="Times New Roman"/>
                <w:b/>
                <w:color w:val="17365D" w:themeColor="text2" w:themeShade="BF"/>
                <w:sz w:val="20"/>
                <w:szCs w:val="20"/>
              </w:rPr>
              <w:t xml:space="preserve"> </w:t>
            </w:r>
            <w:r w:rsidRPr="007D4FDB">
              <w:rPr>
                <w:rFonts w:ascii="Trebuchet MS" w:eastAsia="Calibri" w:hAnsi="Trebuchet MS" w:cs="Times New Roman"/>
                <w:color w:val="17365D" w:themeColor="text2" w:themeShade="BF"/>
                <w:sz w:val="20"/>
                <w:szCs w:val="20"/>
              </w:rPr>
              <w:t xml:space="preserve">este 80% din ținta indicatorului </w:t>
            </w:r>
            <w:r w:rsidR="00550DC4">
              <w:rPr>
                <w:rFonts w:ascii="Trebuchet MS" w:eastAsia="Calibri" w:hAnsi="Trebuchet MS"/>
                <w:b/>
                <w:color w:val="002060"/>
                <w:sz w:val="20"/>
                <w:szCs w:val="20"/>
                <w:lang w:eastAsia="ar-SA"/>
              </w:rPr>
              <w:t>4S20</w:t>
            </w:r>
            <w:r w:rsidRPr="007D4FDB">
              <w:rPr>
                <w:rFonts w:ascii="Trebuchet MS" w:eastAsia="Calibri" w:hAnsi="Trebuchet MS"/>
                <w:b/>
                <w:color w:val="002060"/>
                <w:sz w:val="20"/>
                <w:szCs w:val="20"/>
                <w:lang w:eastAsia="ar-SA"/>
              </w:rPr>
              <w:t>5.</w:t>
            </w:r>
          </w:p>
          <w:p w:rsidR="00132383" w:rsidRPr="007D4FDB" w:rsidRDefault="00132383" w:rsidP="00132383">
            <w:pPr>
              <w:spacing w:before="120" w:after="120"/>
              <w:ind w:right="34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</w:p>
          <w:p w:rsidR="003E4F02" w:rsidRPr="007D4FDB" w:rsidRDefault="003E4F02" w:rsidP="00CE3D2C">
            <w:pPr>
              <w:spacing w:before="120" w:after="120"/>
              <w:ind w:left="360"/>
              <w:jc w:val="both"/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913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F24571" w:rsidRPr="007D4FDB" w:rsidRDefault="00F24571" w:rsidP="00F24571">
            <w:pPr>
              <w:spacing w:before="120" w:after="120"/>
              <w:jc w:val="both"/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</w:pPr>
            <w:r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lastRenderedPageBreak/>
              <w:t xml:space="preserve">Acest indicator reprezintă numărul de persoane care, </w:t>
            </w:r>
            <w:r w:rsidRPr="007D4FDB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t>la încetarea calității de participant</w:t>
            </w:r>
            <w:r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 xml:space="preserve">, urmare a sprijinului direct oferit în cadrul proiectului finanțat în contextul Obiectivului Specific 4.9 </w:t>
            </w:r>
            <w:r w:rsidRPr="007D4FDB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t>au dobândit o certificare</w:t>
            </w:r>
            <w:r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 xml:space="preserve"> şi care la </w:t>
            </w:r>
            <w:r w:rsidRPr="007D4FDB">
              <w:rPr>
                <w:rFonts w:ascii="Trebuchet MS" w:hAnsi="Trebuchet MS"/>
                <w:b/>
                <w:color w:val="17365D" w:themeColor="text2" w:themeShade="BF"/>
                <w:sz w:val="20"/>
                <w:szCs w:val="20"/>
              </w:rPr>
              <w:t xml:space="preserve">data intrării în operațiunea (proiect) finanțată din FSE, </w:t>
            </w:r>
            <w:r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>îndeplineau cumulativ următoarele criterii:</w:t>
            </w:r>
          </w:p>
          <w:p w:rsidR="00550DC4" w:rsidRPr="00E20B85" w:rsidRDefault="00550DC4" w:rsidP="00550DC4">
            <w:pPr>
              <w:numPr>
                <w:ilvl w:val="0"/>
                <w:numId w:val="43"/>
              </w:num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>
              <w:rPr>
                <w:rFonts w:ascii="Trebuchet MS" w:hAnsi="Trebuchet MS"/>
                <w:color w:val="002060"/>
                <w:sz w:val="20"/>
                <w:szCs w:val="20"/>
              </w:rPr>
              <w:lastRenderedPageBreak/>
              <w:t>făceau</w:t>
            </w:r>
            <w:r w:rsidRPr="00E20B85">
              <w:rPr>
                <w:rFonts w:ascii="Trebuchet MS" w:hAnsi="Trebuchet MS"/>
                <w:color w:val="002060"/>
                <w:sz w:val="20"/>
                <w:szCs w:val="20"/>
              </w:rPr>
              <w:t xml:space="preserve"> parte din categoria</w:t>
            </w:r>
            <w:r>
              <w:rPr>
                <w:rStyle w:val="FootnoteReference"/>
                <w:color w:val="002060"/>
              </w:rPr>
              <w:footnoteReference w:id="3"/>
            </w:r>
            <w:r w:rsidRPr="00E20B85">
              <w:rPr>
                <w:rFonts w:ascii="Trebuchet MS" w:hAnsi="Trebuchet MS"/>
                <w:color w:val="002060"/>
                <w:sz w:val="20"/>
                <w:szCs w:val="20"/>
              </w:rPr>
              <w:t xml:space="preserve"> personal implicat în furnizarea de servicii de </w:t>
            </w:r>
            <w:r w:rsidRPr="00E20B85">
              <w:rPr>
                <w:rFonts w:ascii="Trebuchet MS" w:hAnsi="Trebuchet MS" w:cstheme="minorHAnsi"/>
                <w:color w:val="002060"/>
                <w:sz w:val="20"/>
                <w:szCs w:val="20"/>
              </w:rPr>
              <w:t xml:space="preserve">prevenție, depistare precoce, diagnostic și tratament al leziunilor precanceroase </w:t>
            </w:r>
            <w:proofErr w:type="spellStart"/>
            <w:r w:rsidRPr="00E20B85">
              <w:rPr>
                <w:rFonts w:ascii="Trebuchet MS" w:hAnsi="Trebuchet MS" w:cstheme="minorHAnsi"/>
                <w:color w:val="002060"/>
                <w:sz w:val="20"/>
                <w:szCs w:val="20"/>
              </w:rPr>
              <w:t>colorectale</w:t>
            </w:r>
            <w:proofErr w:type="spellEnd"/>
            <w:r w:rsidRPr="00E20B85">
              <w:rPr>
                <w:rStyle w:val="FootnoteReference"/>
                <w:color w:val="002060"/>
              </w:rPr>
              <w:footnoteReference w:id="4"/>
            </w:r>
            <w:r w:rsidRPr="00E20B85">
              <w:rPr>
                <w:rFonts w:ascii="Trebuchet MS" w:hAnsi="Trebuchet MS" w:cstheme="minorHAnsi"/>
                <w:color w:val="002060"/>
                <w:sz w:val="20"/>
                <w:szCs w:val="20"/>
              </w:rPr>
              <w:t>;</w:t>
            </w:r>
            <w:r w:rsidRPr="00E20B85">
              <w:rPr>
                <w:rFonts w:ascii="Trebuchet MS" w:hAnsi="Trebuchet MS"/>
                <w:color w:val="002060"/>
                <w:sz w:val="20"/>
                <w:szCs w:val="20"/>
              </w:rPr>
              <w:t xml:space="preserve"> </w:t>
            </w:r>
          </w:p>
          <w:p w:rsidR="00550DC4" w:rsidRPr="00E20B85" w:rsidRDefault="00550DC4" w:rsidP="00550DC4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>
              <w:rPr>
                <w:rFonts w:ascii="Trebuchet MS" w:hAnsi="Trebuchet MS"/>
                <w:color w:val="002060"/>
                <w:sz w:val="20"/>
                <w:szCs w:val="20"/>
              </w:rPr>
              <w:t>erau</w:t>
            </w:r>
            <w:r w:rsidRPr="00E20B85">
              <w:rPr>
                <w:rFonts w:ascii="Trebuchet MS" w:hAnsi="Trebuchet MS"/>
                <w:color w:val="002060"/>
                <w:sz w:val="20"/>
                <w:szCs w:val="20"/>
              </w:rPr>
              <w:t xml:space="preserve"> angajat</w:t>
            </w:r>
            <w:r>
              <w:rPr>
                <w:rFonts w:ascii="Trebuchet MS" w:hAnsi="Trebuchet MS"/>
                <w:color w:val="002060"/>
                <w:sz w:val="20"/>
                <w:szCs w:val="20"/>
              </w:rPr>
              <w:t>e</w:t>
            </w:r>
            <w:r w:rsidRPr="00E20B85">
              <w:rPr>
                <w:rFonts w:ascii="Trebuchet MS" w:hAnsi="Trebuchet MS"/>
                <w:color w:val="002060"/>
                <w:sz w:val="20"/>
                <w:szCs w:val="20"/>
              </w:rPr>
              <w:t xml:space="preserve"> într-o </w:t>
            </w:r>
            <w:r w:rsidRPr="00E20B85">
              <w:rPr>
                <w:rFonts w:ascii="Trebuchet MS" w:hAnsi="Trebuchet MS"/>
                <w:color w:val="002060"/>
                <w:sz w:val="20"/>
                <w:szCs w:val="20"/>
                <w:u w:val="single"/>
              </w:rPr>
              <w:t>instituție publică</w:t>
            </w:r>
            <w:r w:rsidRPr="00E20B85">
              <w:rPr>
                <w:rFonts w:ascii="Trebuchet MS" w:hAnsi="Trebuchet MS"/>
                <w:color w:val="002060"/>
                <w:sz w:val="20"/>
                <w:szCs w:val="20"/>
              </w:rPr>
              <w:t xml:space="preserve"> care oferă servicii de prevenție, depistare precoce, diagnostic și tratament al leziunilor precanceroase </w:t>
            </w:r>
            <w:proofErr w:type="spellStart"/>
            <w:r w:rsidRPr="00E20B85">
              <w:rPr>
                <w:rFonts w:ascii="Trebuchet MS" w:hAnsi="Trebuchet MS"/>
                <w:color w:val="002060"/>
                <w:sz w:val="20"/>
                <w:szCs w:val="20"/>
              </w:rPr>
              <w:t>colorectale</w:t>
            </w:r>
            <w:proofErr w:type="spellEnd"/>
            <w:r w:rsidRPr="00E20B85">
              <w:rPr>
                <w:rFonts w:ascii="Trebuchet MS" w:hAnsi="Trebuchet MS"/>
                <w:color w:val="002060"/>
                <w:sz w:val="20"/>
                <w:szCs w:val="20"/>
              </w:rPr>
              <w:t xml:space="preserve"> (ex. </w:t>
            </w:r>
            <w:r w:rsidRPr="00E20B85">
              <w:rPr>
                <w:rFonts w:ascii="Trebuchet MS" w:hAnsi="Trebuchet MS"/>
                <w:i/>
                <w:color w:val="002060"/>
                <w:sz w:val="20"/>
                <w:szCs w:val="20"/>
              </w:rPr>
              <w:t xml:space="preserve">spital public, autoritate de sănătate publică, institut sau instituție medicală etc.) </w:t>
            </w:r>
            <w:r w:rsidRPr="00E20B85">
              <w:rPr>
                <w:rFonts w:ascii="Trebuchet MS" w:hAnsi="Trebuchet MS"/>
                <w:color w:val="002060"/>
                <w:sz w:val="20"/>
                <w:szCs w:val="20"/>
              </w:rPr>
              <w:t xml:space="preserve">sau, în cazul medicilor de familie, </w:t>
            </w:r>
            <w:r>
              <w:rPr>
                <w:rFonts w:ascii="Trebuchet MS" w:hAnsi="Trebuchet MS"/>
                <w:color w:val="002060"/>
                <w:sz w:val="20"/>
                <w:szCs w:val="20"/>
              </w:rPr>
              <w:t>se aflau</w:t>
            </w:r>
            <w:r w:rsidRPr="00E20B85">
              <w:rPr>
                <w:rFonts w:ascii="Trebuchet MS" w:hAnsi="Trebuchet MS"/>
                <w:color w:val="002060"/>
                <w:sz w:val="20"/>
                <w:szCs w:val="20"/>
              </w:rPr>
              <w:t xml:space="preserve"> în relații contractuale cu Casa de Asigurări de Sănătate.</w:t>
            </w:r>
          </w:p>
          <w:p w:rsidR="007B698E" w:rsidRPr="007D4FDB" w:rsidRDefault="007B698E" w:rsidP="007B698E">
            <w:pPr>
              <w:ind w:left="36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</w:p>
          <w:p w:rsidR="00AB5533" w:rsidRPr="007D4FDB" w:rsidRDefault="00AB5533" w:rsidP="00AB5533">
            <w:pPr>
              <w:spacing w:before="120" w:after="120"/>
              <w:jc w:val="both"/>
              <w:rPr>
                <w:rFonts w:ascii="Trebuchet MS" w:hAnsi="Trebuchet MS"/>
                <w:b/>
                <w:color w:val="C00000"/>
                <w:sz w:val="20"/>
                <w:szCs w:val="20"/>
              </w:rPr>
            </w:pPr>
            <w:r w:rsidRPr="007D4FDB">
              <w:rPr>
                <w:rFonts w:ascii="Trebuchet MS" w:hAnsi="Trebuchet MS"/>
                <w:b/>
                <w:color w:val="C00000"/>
                <w:sz w:val="20"/>
                <w:szCs w:val="20"/>
              </w:rPr>
              <w:t>EXPLICAŢIILE TERMENILOR:</w:t>
            </w:r>
          </w:p>
          <w:p w:rsidR="00AB5533" w:rsidRPr="007D4FDB" w:rsidRDefault="00AB5533" w:rsidP="00AB5533">
            <w:p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>„</w:t>
            </w:r>
            <w:r w:rsidRPr="007D4FDB">
              <w:rPr>
                <w:rFonts w:ascii="Trebuchet MS" w:hAnsi="Trebuchet MS"/>
                <w:b/>
                <w:color w:val="002060"/>
                <w:sz w:val="20"/>
                <w:szCs w:val="20"/>
              </w:rPr>
              <w:t>Calificarea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”, respectiv recalificarea, reprezintă pregătirea profesională care conduce la dobândirea unui ansamblu de </w:t>
            </w:r>
            <w:r w:rsidR="007D4FDB" w:rsidRPr="007D4FDB">
              <w:rPr>
                <w:rFonts w:ascii="Trebuchet MS" w:hAnsi="Trebuchet MS"/>
                <w:color w:val="002060"/>
                <w:sz w:val="20"/>
                <w:szCs w:val="20"/>
              </w:rPr>
              <w:t>competente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 profesionale care permit unei persoane să </w:t>
            </w:r>
            <w:r w:rsidR="007D4FDB" w:rsidRPr="007D4FDB">
              <w:rPr>
                <w:rFonts w:ascii="Trebuchet MS" w:hAnsi="Trebuchet MS"/>
                <w:color w:val="002060"/>
                <w:sz w:val="20"/>
                <w:szCs w:val="20"/>
              </w:rPr>
              <w:t>desfășoare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 </w:t>
            </w:r>
            <w:r w:rsidR="007D4FDB" w:rsidRPr="007D4FDB">
              <w:rPr>
                <w:rFonts w:ascii="Trebuchet MS" w:hAnsi="Trebuchet MS"/>
                <w:color w:val="002060"/>
                <w:sz w:val="20"/>
                <w:szCs w:val="20"/>
              </w:rPr>
              <w:t>activități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 specifice uneia sau mai multor </w:t>
            </w:r>
            <w:r w:rsidR="007D4FDB" w:rsidRPr="007D4FDB">
              <w:rPr>
                <w:rFonts w:ascii="Trebuchet MS" w:hAnsi="Trebuchet MS"/>
                <w:color w:val="002060"/>
                <w:sz w:val="20"/>
                <w:szCs w:val="20"/>
              </w:rPr>
              <w:t>ocupații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>.</w:t>
            </w:r>
          </w:p>
          <w:p w:rsidR="00AB5533" w:rsidRPr="007D4FDB" w:rsidRDefault="00AB5533" w:rsidP="00AB5533">
            <w:p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7D4FDB">
              <w:rPr>
                <w:rFonts w:ascii="Trebuchet MS" w:hAnsi="Trebuchet MS"/>
                <w:i/>
                <w:color w:val="002060"/>
                <w:sz w:val="20"/>
                <w:szCs w:val="20"/>
              </w:rPr>
              <w:t>Sursa: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 </w:t>
            </w:r>
            <w:r w:rsidR="007D4FDB" w:rsidRPr="007D4FDB">
              <w:rPr>
                <w:rFonts w:ascii="Trebuchet MS" w:hAnsi="Trebuchet MS"/>
                <w:color w:val="002060"/>
                <w:sz w:val="20"/>
                <w:szCs w:val="20"/>
              </w:rPr>
              <w:t>Ordonanța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 129/2000 privind formarea profesională a </w:t>
            </w:r>
            <w:r w:rsidR="007D4FDB" w:rsidRPr="007D4FDB">
              <w:rPr>
                <w:rFonts w:ascii="Trebuchet MS" w:hAnsi="Trebuchet MS"/>
                <w:color w:val="002060"/>
                <w:sz w:val="20"/>
                <w:szCs w:val="20"/>
              </w:rPr>
              <w:t>adulților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>, cu modificările şi actualizările ulterioare</w:t>
            </w:r>
          </w:p>
          <w:p w:rsidR="00AB5533" w:rsidRPr="007D4FDB" w:rsidRDefault="00AB5533" w:rsidP="00AB5533">
            <w:p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7D4FDB">
              <w:rPr>
                <w:rFonts w:ascii="Trebuchet MS" w:hAnsi="Trebuchet MS"/>
                <w:b/>
                <w:color w:val="002060"/>
                <w:sz w:val="20"/>
                <w:szCs w:val="20"/>
              </w:rPr>
              <w:t>„Certificarea”: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 reprezintă procesul prin care se confirmă în mod formal rezultatele </w:t>
            </w:r>
            <w:r w:rsidR="007D4FDB" w:rsidRPr="007D4FDB">
              <w:rPr>
                <w:rFonts w:ascii="Trebuchet MS" w:hAnsi="Trebuchet MS"/>
                <w:color w:val="002060"/>
                <w:sz w:val="20"/>
                <w:szCs w:val="20"/>
              </w:rPr>
              <w:t>învățării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 dobândite de persoana care </w:t>
            </w:r>
            <w:r w:rsidR="007D4FDB" w:rsidRPr="007D4FDB">
              <w:rPr>
                <w:rFonts w:ascii="Trebuchet MS" w:hAnsi="Trebuchet MS"/>
                <w:color w:val="002060"/>
                <w:sz w:val="20"/>
                <w:szCs w:val="20"/>
              </w:rPr>
              <w:t>învață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 în diferite contexte, în urma unui proces de evaluare. Aceasta se finalizează printr-o diplomă sau un certificat</w:t>
            </w:r>
          </w:p>
          <w:p w:rsidR="00AB5533" w:rsidRPr="007D4FDB" w:rsidRDefault="00AB5533" w:rsidP="00AB5533">
            <w:p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7D4FDB">
              <w:rPr>
                <w:rFonts w:ascii="Trebuchet MS" w:hAnsi="Trebuchet MS"/>
                <w:i/>
                <w:color w:val="002060"/>
                <w:sz w:val="20"/>
                <w:szCs w:val="20"/>
              </w:rPr>
              <w:t>Sursa: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 Legea </w:t>
            </w:r>
            <w:r w:rsidR="00F24571"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nr. 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>1/2011 privind fo</w:t>
            </w:r>
            <w:r w:rsidR="00F24571"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rmarea profesională a </w:t>
            </w:r>
            <w:r w:rsidR="007D4FDB" w:rsidRPr="007D4FDB">
              <w:rPr>
                <w:rFonts w:ascii="Trebuchet MS" w:hAnsi="Trebuchet MS"/>
                <w:color w:val="002060"/>
                <w:sz w:val="20"/>
                <w:szCs w:val="20"/>
              </w:rPr>
              <w:t>adulților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>, cu modificările și completările ulterioare</w:t>
            </w:r>
          </w:p>
          <w:p w:rsidR="00AB5533" w:rsidRPr="007D4FDB" w:rsidRDefault="00AB5533" w:rsidP="00AB5533">
            <w:p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>„</w:t>
            </w:r>
            <w:r w:rsidRPr="007D4FDB">
              <w:rPr>
                <w:rFonts w:ascii="Trebuchet MS" w:hAnsi="Trebuchet MS"/>
                <w:b/>
                <w:color w:val="002060"/>
                <w:sz w:val="20"/>
                <w:szCs w:val="20"/>
              </w:rPr>
              <w:t>Data intrării în operațiunea FSE”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 reprezintă data la care entitatea/persoana a beneficiat prima dată de sprijinul oferit prin </w:t>
            </w:r>
            <w:r w:rsidR="007D4FDB" w:rsidRPr="007D4FDB">
              <w:rPr>
                <w:rFonts w:ascii="Trebuchet MS" w:hAnsi="Trebuchet MS"/>
                <w:color w:val="002060"/>
                <w:sz w:val="20"/>
                <w:szCs w:val="20"/>
              </w:rPr>
              <w:t>operațiune</w:t>
            </w:r>
            <w:r w:rsidR="00F24571" w:rsidRPr="007D4FDB">
              <w:rPr>
                <w:rFonts w:ascii="Trebuchet MS" w:hAnsi="Trebuchet MS"/>
                <w:color w:val="002060"/>
                <w:sz w:val="20"/>
                <w:szCs w:val="20"/>
              </w:rPr>
              <w:t>/ proiect</w:t>
            </w:r>
            <w:r w:rsidRPr="007D4FDB">
              <w:rPr>
                <w:rFonts w:ascii="Trebuchet MS" w:hAnsi="Trebuchet MS"/>
                <w:color w:val="002060"/>
                <w:sz w:val="20"/>
                <w:szCs w:val="20"/>
              </w:rPr>
              <w:t xml:space="preserve">. </w:t>
            </w:r>
          </w:p>
          <w:p w:rsidR="00F24571" w:rsidRPr="007D4FDB" w:rsidRDefault="00F24571" w:rsidP="00F24571">
            <w:pPr>
              <w:spacing w:before="120" w:after="120"/>
              <w:jc w:val="both"/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</w:pPr>
            <w:r w:rsidRPr="007D4FDB">
              <w:rPr>
                <w:rFonts w:ascii="Trebuchet MS" w:hAnsi="Trebuchet MS"/>
                <w:b/>
                <w:i/>
                <w:color w:val="17365D" w:themeColor="text2" w:themeShade="BF"/>
                <w:sz w:val="20"/>
                <w:szCs w:val="20"/>
              </w:rPr>
              <w:t>Sursa</w:t>
            </w:r>
            <w:r w:rsidRPr="007D4FDB">
              <w:rPr>
                <w:rFonts w:ascii="Trebuchet MS" w:hAnsi="Trebuchet MS"/>
                <w:i/>
                <w:color w:val="17365D" w:themeColor="text2" w:themeShade="BF"/>
                <w:sz w:val="20"/>
                <w:szCs w:val="20"/>
              </w:rPr>
              <w:t>:</w:t>
            </w:r>
            <w:r w:rsidRPr="007D4FDB"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  <w:t xml:space="preserve"> </w:t>
            </w:r>
            <w:r w:rsidRPr="007D4FDB">
              <w:rPr>
                <w:rFonts w:ascii="Trebuchet MS" w:hAnsi="Trebuchet MS"/>
                <w:i/>
                <w:color w:val="17365D" w:themeColor="text2" w:themeShade="BF"/>
                <w:sz w:val="20"/>
                <w:szCs w:val="20"/>
              </w:rPr>
              <w:t>Anexa D – Orientare practică privind colectarea şi validarea datelor din orientările Comisiei Europene</w:t>
            </w:r>
          </w:p>
          <w:p w:rsidR="00AB5533" w:rsidRPr="007D4FDB" w:rsidRDefault="00AB5533" w:rsidP="00AB5533">
            <w:pPr>
              <w:spacing w:before="120" w:after="12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</w:p>
          <w:p w:rsidR="00AB5533" w:rsidRPr="007D4FDB" w:rsidRDefault="00AB5533" w:rsidP="00AB5533">
            <w:pPr>
              <w:spacing w:before="120" w:after="120"/>
              <w:jc w:val="both"/>
              <w:rPr>
                <w:rFonts w:ascii="Trebuchet MS" w:hAnsi="Trebuchet MS"/>
                <w:b/>
                <w:color w:val="C00000"/>
                <w:sz w:val="20"/>
                <w:szCs w:val="20"/>
              </w:rPr>
            </w:pPr>
            <w:r w:rsidRPr="007D4FDB">
              <w:rPr>
                <w:rFonts w:ascii="Trebuchet MS" w:hAnsi="Trebuchet MS"/>
                <w:b/>
                <w:color w:val="C00000"/>
                <w:sz w:val="20"/>
                <w:szCs w:val="20"/>
              </w:rPr>
              <w:t>DATELE VOR FI COLECTATE, MONITORIZATE ŞI RAPORTATE PENTRU URMĂTOARELE CATEGORII:</w:t>
            </w:r>
          </w:p>
          <w:p w:rsidR="003E4F02" w:rsidRPr="007D4FDB" w:rsidRDefault="00132383" w:rsidP="00AB5533">
            <w:pPr>
              <w:spacing w:before="120" w:after="120"/>
              <w:jc w:val="both"/>
              <w:rPr>
                <w:rFonts w:ascii="Trebuchet MS" w:hAnsi="Trebuchet MS"/>
                <w:b/>
                <w:color w:val="C00000"/>
                <w:sz w:val="20"/>
                <w:szCs w:val="20"/>
              </w:rPr>
            </w:pPr>
            <w:r w:rsidRPr="007D4FDB">
              <w:rPr>
                <w:rFonts w:ascii="Trebuchet MS" w:eastAsia="Calibri" w:hAnsi="Trebuchet MS"/>
                <w:i/>
                <w:color w:val="002060"/>
                <w:sz w:val="20"/>
                <w:szCs w:val="20"/>
                <w:lang w:eastAsia="ar-SA"/>
              </w:rPr>
              <w:t>Persoane</w:t>
            </w:r>
            <w:r w:rsidRPr="007D4FDB">
              <w:rPr>
                <w:rFonts w:ascii="Trebuchet MS" w:eastAsia="Calibri" w:hAnsi="Trebuchet MS"/>
                <w:color w:val="002060"/>
                <w:sz w:val="20"/>
                <w:szCs w:val="20"/>
                <w:lang w:eastAsia="ar-SA"/>
              </w:rPr>
              <w:t xml:space="preserve"> care și-au îmbunătățit nivelul de calificare/ certificate urmare a sprijinului primit, </w:t>
            </w:r>
            <w:r w:rsidRPr="007D4FDB">
              <w:rPr>
                <w:rFonts w:ascii="Trebuchet MS" w:eastAsia="Calibri" w:hAnsi="Trebuchet MS"/>
                <w:i/>
                <w:color w:val="002060"/>
                <w:sz w:val="20"/>
                <w:szCs w:val="20"/>
                <w:lang w:eastAsia="ar-SA"/>
              </w:rPr>
              <w:t xml:space="preserve">din care: </w:t>
            </w:r>
            <w:r w:rsidR="00367897" w:rsidRPr="007D4FDB">
              <w:rPr>
                <w:rFonts w:ascii="Trebuchet MS" w:eastAsia="Calibri" w:hAnsi="Trebuchet MS"/>
                <w:i/>
                <w:color w:val="002060"/>
                <w:sz w:val="20"/>
                <w:szCs w:val="20"/>
                <w:lang w:eastAsia="ar-SA"/>
              </w:rPr>
              <w:t xml:space="preserve">sectorul </w:t>
            </w:r>
            <w:r w:rsidR="009353C8" w:rsidRPr="007D4FDB">
              <w:rPr>
                <w:rFonts w:ascii="Trebuchet MS" w:eastAsia="Calibri" w:hAnsi="Trebuchet MS"/>
                <w:i/>
                <w:color w:val="002060"/>
                <w:sz w:val="20"/>
                <w:szCs w:val="20"/>
                <w:lang w:eastAsia="ar-SA"/>
              </w:rPr>
              <w:t>medical</w:t>
            </w:r>
          </w:p>
        </w:tc>
      </w:tr>
    </w:tbl>
    <w:p w:rsidR="00AC2D7B" w:rsidRDefault="00AC2D7B" w:rsidP="008C274B">
      <w:pPr>
        <w:jc w:val="both"/>
        <w:rPr>
          <w:rFonts w:ascii="Trebuchet MS" w:hAnsi="Trebuchet MS"/>
          <w:color w:val="17365D" w:themeColor="text2" w:themeShade="BF"/>
        </w:rPr>
      </w:pPr>
    </w:p>
    <w:sectPr w:rsidR="00AC2D7B" w:rsidSect="00CA3778">
      <w:footerReference w:type="default" r:id="rId8"/>
      <w:pgSz w:w="16838" w:h="11906" w:orient="landscape"/>
      <w:pgMar w:top="1417" w:right="1417" w:bottom="12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D67" w:rsidRDefault="00324D67" w:rsidP="00321234">
      <w:pPr>
        <w:spacing w:after="0" w:line="240" w:lineRule="auto"/>
      </w:pPr>
      <w:r>
        <w:separator/>
      </w:r>
    </w:p>
  </w:endnote>
  <w:endnote w:type="continuationSeparator" w:id="0">
    <w:p w:rsidR="00324D67" w:rsidRDefault="00324D67" w:rsidP="003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ont202">
    <w:altName w:val="MS Gothic"/>
    <w:charset w:val="80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 Medium">
    <w:altName w:val="MS Mincho"/>
    <w:charset w:val="80"/>
    <w:family w:val="auto"/>
    <w:pitch w:val="variable"/>
    <w:sig w:usb0="00000003" w:usb1="00000000" w:usb2="00000000" w:usb3="00000000" w:csb0="00000001" w:csb1="00000000"/>
  </w:font>
  <w:font w:name="UniSans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  <w:sz w:val="20"/>
        <w:szCs w:val="20"/>
      </w:rPr>
      <w:id w:val="-1127699844"/>
      <w:docPartObj>
        <w:docPartGallery w:val="Page Numbers (Bottom of Page)"/>
        <w:docPartUnique/>
      </w:docPartObj>
    </w:sdtPr>
    <w:sdtEndPr>
      <w:rPr>
        <w:b/>
        <w:color w:val="17365D" w:themeColor="text2" w:themeShade="BF"/>
      </w:rPr>
    </w:sdtEndPr>
    <w:sdtContent>
      <w:p w:rsidR="003E4F02" w:rsidRPr="0016092E" w:rsidRDefault="003E4F02">
        <w:pPr>
          <w:pStyle w:val="Footer"/>
          <w:jc w:val="right"/>
          <w:rPr>
            <w:rFonts w:ascii="Trebuchet MS" w:hAnsi="Trebuchet MS"/>
            <w:b/>
            <w:color w:val="17365D" w:themeColor="text2" w:themeShade="BF"/>
            <w:sz w:val="20"/>
            <w:szCs w:val="20"/>
          </w:rPr>
        </w:pPr>
        <w:r w:rsidRPr="0016092E">
          <w:rPr>
            <w:rFonts w:ascii="Trebuchet MS" w:hAnsi="Trebuchet MS"/>
            <w:b/>
            <w:color w:val="17365D" w:themeColor="text2" w:themeShade="BF"/>
            <w:sz w:val="20"/>
            <w:szCs w:val="20"/>
          </w:rPr>
          <w:fldChar w:fldCharType="begin"/>
        </w:r>
        <w:r w:rsidRPr="0016092E">
          <w:rPr>
            <w:rFonts w:ascii="Trebuchet MS" w:hAnsi="Trebuchet MS"/>
            <w:b/>
            <w:color w:val="17365D" w:themeColor="text2" w:themeShade="BF"/>
            <w:sz w:val="20"/>
            <w:szCs w:val="20"/>
          </w:rPr>
          <w:instrText>PAGE   \* MERGEFORMAT</w:instrText>
        </w:r>
        <w:r w:rsidRPr="0016092E">
          <w:rPr>
            <w:rFonts w:ascii="Trebuchet MS" w:hAnsi="Trebuchet MS"/>
            <w:b/>
            <w:color w:val="17365D" w:themeColor="text2" w:themeShade="BF"/>
            <w:sz w:val="20"/>
            <w:szCs w:val="20"/>
          </w:rPr>
          <w:fldChar w:fldCharType="separate"/>
        </w:r>
        <w:r w:rsidR="00CF521E">
          <w:rPr>
            <w:rFonts w:ascii="Trebuchet MS" w:hAnsi="Trebuchet MS"/>
            <w:b/>
            <w:noProof/>
            <w:color w:val="17365D" w:themeColor="text2" w:themeShade="BF"/>
            <w:sz w:val="20"/>
            <w:szCs w:val="20"/>
          </w:rPr>
          <w:t>1</w:t>
        </w:r>
        <w:r w:rsidRPr="0016092E">
          <w:rPr>
            <w:rFonts w:ascii="Trebuchet MS" w:hAnsi="Trebuchet MS"/>
            <w:b/>
            <w:color w:val="17365D" w:themeColor="text2" w:themeShade="BF"/>
            <w:sz w:val="20"/>
            <w:szCs w:val="20"/>
          </w:rPr>
          <w:fldChar w:fldCharType="end"/>
        </w:r>
      </w:p>
    </w:sdtContent>
  </w:sdt>
  <w:p w:rsidR="00550DC4" w:rsidRPr="00CA3778" w:rsidRDefault="00550DC4" w:rsidP="00550DC4">
    <w:pPr>
      <w:pStyle w:val="Footer"/>
      <w:tabs>
        <w:tab w:val="center" w:pos="7002"/>
        <w:tab w:val="left" w:pos="9280"/>
      </w:tabs>
      <w:rPr>
        <w:rFonts w:ascii="Trebuchet MS" w:hAnsi="Trebuchet MS"/>
        <w:i/>
        <w:color w:val="002060"/>
        <w:sz w:val="20"/>
        <w:szCs w:val="20"/>
      </w:rPr>
    </w:pPr>
    <w:r w:rsidRPr="00550DC4">
      <w:rPr>
        <w:rFonts w:ascii="Trebuchet MS" w:hAnsi="Trebuchet MS"/>
        <w:color w:val="002060"/>
        <w:sz w:val="20"/>
        <w:szCs w:val="20"/>
      </w:rPr>
      <w:tab/>
    </w:r>
    <w:r w:rsidRPr="00550DC4">
      <w:rPr>
        <w:rFonts w:ascii="Trebuchet MS" w:hAnsi="Trebuchet MS"/>
        <w:color w:val="002060"/>
        <w:sz w:val="20"/>
        <w:szCs w:val="20"/>
      </w:rPr>
      <w:tab/>
    </w:r>
    <w:r w:rsidRPr="00CA3778">
      <w:rPr>
        <w:rFonts w:ascii="Trebuchet MS" w:hAnsi="Trebuchet MS"/>
        <w:i/>
        <w:color w:val="002060"/>
        <w:sz w:val="20"/>
        <w:szCs w:val="20"/>
      </w:rPr>
      <w:t>Ghidul Solicitantului – Condiții Specifice</w:t>
    </w:r>
    <w:r w:rsidRPr="00CA3778">
      <w:rPr>
        <w:rFonts w:ascii="Trebuchet MS" w:hAnsi="Trebuchet MS"/>
        <w:i/>
        <w:color w:val="002060"/>
        <w:sz w:val="20"/>
        <w:szCs w:val="20"/>
      </w:rPr>
      <w:tab/>
    </w:r>
    <w:r w:rsidRPr="00CA3778">
      <w:rPr>
        <w:rFonts w:ascii="Trebuchet MS" w:hAnsi="Trebuchet MS"/>
        <w:i/>
        <w:color w:val="002060"/>
        <w:sz w:val="20"/>
        <w:szCs w:val="20"/>
      </w:rPr>
      <w:tab/>
    </w:r>
  </w:p>
  <w:p w:rsidR="00DD1527" w:rsidRPr="00CA3778" w:rsidRDefault="00550DC4" w:rsidP="00550DC4">
    <w:pPr>
      <w:pStyle w:val="Footer"/>
      <w:jc w:val="center"/>
      <w:rPr>
        <w:rFonts w:ascii="Trebuchet MS" w:hAnsi="Trebuchet MS"/>
        <w:i/>
        <w:color w:val="002060"/>
        <w:sz w:val="20"/>
        <w:szCs w:val="20"/>
      </w:rPr>
    </w:pPr>
    <w:r w:rsidRPr="00CA3778">
      <w:rPr>
        <w:rFonts w:ascii="Trebuchet MS" w:hAnsi="Trebuchet MS"/>
        <w:i/>
        <w:color w:val="002060"/>
        <w:sz w:val="20"/>
        <w:szCs w:val="20"/>
      </w:rPr>
      <w:t>”Sprijin pentru derularea programelor de prevenție, depistare precoce, diagnostic și tratament precoce al cancerului colorectal - etapa I”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D67" w:rsidRDefault="00324D67" w:rsidP="00321234">
      <w:pPr>
        <w:spacing w:after="0" w:line="240" w:lineRule="auto"/>
      </w:pPr>
      <w:r>
        <w:separator/>
      </w:r>
    </w:p>
  </w:footnote>
  <w:footnote w:type="continuationSeparator" w:id="0">
    <w:p w:rsidR="00324D67" w:rsidRDefault="00324D67" w:rsidP="00321234">
      <w:pPr>
        <w:spacing w:after="0" w:line="240" w:lineRule="auto"/>
      </w:pPr>
      <w:r>
        <w:continuationSeparator/>
      </w:r>
    </w:p>
  </w:footnote>
  <w:footnote w:id="1">
    <w:p w:rsidR="006D6E7E" w:rsidRPr="00220693" w:rsidRDefault="006D6E7E" w:rsidP="00220693">
      <w:pPr>
        <w:pStyle w:val="FootnoteText"/>
        <w:ind w:left="90" w:hanging="90"/>
        <w:jc w:val="both"/>
        <w:rPr>
          <w:rFonts w:asciiTheme="minorHAnsi" w:hAnsiTheme="minorHAnsi"/>
        </w:rPr>
      </w:pPr>
      <w:r w:rsidRPr="00220693">
        <w:rPr>
          <w:rFonts w:ascii="Trebuchet MS" w:eastAsia="Calibri" w:hAnsi="Trebuchet MS"/>
          <w:color w:val="002060"/>
          <w:sz w:val="16"/>
          <w:szCs w:val="16"/>
          <w:vertAlign w:val="superscript"/>
        </w:rPr>
        <w:footnoteRef/>
      </w:r>
      <w:r w:rsidRPr="00220693">
        <w:rPr>
          <w:rFonts w:ascii="Trebuchet MS" w:eastAsia="Calibri" w:hAnsi="Trebuchet MS" w:cs="Times New Roman"/>
          <w:color w:val="002060"/>
          <w:sz w:val="16"/>
          <w:szCs w:val="16"/>
          <w:vertAlign w:val="superscript"/>
          <w:lang w:eastAsia="en-US"/>
        </w:rPr>
        <w:t xml:space="preserve"> </w:t>
      </w:r>
      <w:r w:rsidRPr="00220693">
        <w:rPr>
          <w:rFonts w:ascii="Trebuchet MS" w:eastAsia="Calibri" w:hAnsi="Trebuchet MS" w:cs="Times New Roman"/>
          <w:color w:val="002060"/>
          <w:sz w:val="16"/>
          <w:szCs w:val="16"/>
          <w:lang w:eastAsia="en-US"/>
        </w:rPr>
        <w:t xml:space="preserve">Lucrează în domeniul medical relevant pentru acest apel </w:t>
      </w:r>
      <w:r w:rsidRPr="00220693">
        <w:rPr>
          <w:rFonts w:ascii="Trebuchet MS" w:eastAsia="Calibri" w:hAnsi="Trebuchet MS" w:cs="Times New Roman"/>
          <w:i/>
          <w:color w:val="002060"/>
          <w:sz w:val="16"/>
          <w:szCs w:val="16"/>
          <w:lang w:eastAsia="en-US"/>
        </w:rPr>
        <w:t xml:space="preserve">(ex. </w:t>
      </w:r>
      <w:r w:rsidR="00220693" w:rsidRPr="00220693">
        <w:rPr>
          <w:rFonts w:ascii="Trebuchet MS" w:eastAsia="Calibri" w:hAnsi="Trebuchet MS" w:cs="Times New Roman"/>
          <w:i/>
          <w:color w:val="002060"/>
          <w:sz w:val="16"/>
          <w:szCs w:val="16"/>
          <w:lang w:eastAsia="en-US"/>
        </w:rPr>
        <w:t xml:space="preserve">medici, chirurgi, oncologi, gastroenterologi, anatomopatologi, medici de familie, tehnicieni/ medici de laborator, registratori medicali, asistenți medicali (ai medicilor de familie), asistenți medicali comunitari, mediatori sanitari, psihologi implicați în furnizarea serviciilor de sprijin/ suport, alt personal medical </w:t>
      </w:r>
      <w:r w:rsidRPr="00220693">
        <w:rPr>
          <w:rFonts w:ascii="Trebuchet MS" w:eastAsia="Calibri" w:hAnsi="Trebuchet MS" w:cs="Times New Roman"/>
          <w:i/>
          <w:color w:val="002060"/>
          <w:sz w:val="16"/>
          <w:szCs w:val="16"/>
          <w:lang w:eastAsia="en-US"/>
        </w:rPr>
        <w:t>etc.)</w:t>
      </w:r>
    </w:p>
  </w:footnote>
  <w:footnote w:id="2">
    <w:p w:rsidR="006D6E7E" w:rsidRPr="00220693" w:rsidRDefault="006D6E7E" w:rsidP="006D6E7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b/>
          <w:sz w:val="16"/>
          <w:szCs w:val="16"/>
        </w:rPr>
      </w:pPr>
      <w:r w:rsidRPr="00220693">
        <w:rPr>
          <w:rStyle w:val="FootnoteReference"/>
          <w:rFonts w:ascii="Trebuchet MS" w:hAnsi="Trebuchet MS"/>
          <w:b/>
          <w:color w:val="002060"/>
          <w:sz w:val="16"/>
          <w:szCs w:val="16"/>
        </w:rPr>
        <w:footnoteRef/>
      </w:r>
      <w:r w:rsidRPr="00220693">
        <w:rPr>
          <w:rFonts w:ascii="Trebuchet MS" w:hAnsi="Trebuchet MS"/>
          <w:b/>
          <w:color w:val="002060"/>
          <w:sz w:val="16"/>
          <w:szCs w:val="16"/>
        </w:rPr>
        <w:t xml:space="preserve"> </w:t>
      </w:r>
      <w:r w:rsidRPr="00220693">
        <w:rPr>
          <w:rFonts w:ascii="Trebuchet MS" w:hAnsi="Trebuchet MS"/>
          <w:color w:val="002060"/>
          <w:sz w:val="16"/>
          <w:szCs w:val="16"/>
        </w:rPr>
        <w:t>Criteriu aplicabil şi medicilor de familie</w:t>
      </w:r>
      <w:r w:rsidRPr="00220693">
        <w:rPr>
          <w:rFonts w:ascii="Trebuchet MS" w:hAnsi="Trebuchet MS"/>
          <w:b/>
          <w:color w:val="002060"/>
          <w:sz w:val="16"/>
          <w:szCs w:val="16"/>
        </w:rPr>
        <w:t xml:space="preserve"> </w:t>
      </w:r>
      <w:r w:rsidRPr="00220693">
        <w:rPr>
          <w:rFonts w:ascii="Trebuchet MS" w:hAnsi="Trebuchet MS" w:cs="Calibri,Bold"/>
          <w:bCs/>
          <w:color w:val="002060"/>
          <w:sz w:val="16"/>
          <w:szCs w:val="16"/>
        </w:rPr>
        <w:t xml:space="preserve">aflați în relații contractuale cu Casa de Asigurări de Sănătate. </w:t>
      </w:r>
    </w:p>
  </w:footnote>
  <w:footnote w:id="3">
    <w:p w:rsidR="00550DC4" w:rsidRPr="00220693" w:rsidRDefault="00550DC4" w:rsidP="00220693">
      <w:pPr>
        <w:pStyle w:val="FootnoteText"/>
        <w:ind w:left="90" w:hanging="90"/>
        <w:jc w:val="both"/>
        <w:rPr>
          <w:rFonts w:asciiTheme="minorHAnsi" w:hAnsiTheme="minorHAnsi"/>
        </w:rPr>
      </w:pPr>
      <w:r w:rsidRPr="00220693">
        <w:rPr>
          <w:rFonts w:ascii="Trebuchet MS" w:eastAsia="Calibri" w:hAnsi="Trebuchet MS"/>
          <w:color w:val="002060"/>
          <w:sz w:val="16"/>
          <w:szCs w:val="16"/>
          <w:vertAlign w:val="superscript"/>
        </w:rPr>
        <w:footnoteRef/>
      </w:r>
      <w:r w:rsidRPr="00220693">
        <w:rPr>
          <w:rFonts w:ascii="Trebuchet MS" w:eastAsia="Calibri" w:hAnsi="Trebuchet MS" w:cs="Times New Roman"/>
          <w:color w:val="002060"/>
          <w:sz w:val="16"/>
          <w:szCs w:val="16"/>
          <w:vertAlign w:val="superscript"/>
          <w:lang w:eastAsia="en-US"/>
        </w:rPr>
        <w:t xml:space="preserve"> </w:t>
      </w:r>
      <w:r w:rsidRPr="00220693">
        <w:rPr>
          <w:rFonts w:ascii="Trebuchet MS" w:eastAsia="Calibri" w:hAnsi="Trebuchet MS" w:cs="Times New Roman"/>
          <w:color w:val="002060"/>
          <w:sz w:val="16"/>
          <w:szCs w:val="16"/>
          <w:lang w:eastAsia="en-US"/>
        </w:rPr>
        <w:t xml:space="preserve">Lucrează în domeniul medical relevant pentru acest apel </w:t>
      </w:r>
      <w:r w:rsidRPr="00220693">
        <w:rPr>
          <w:rFonts w:ascii="Trebuchet MS" w:eastAsia="Calibri" w:hAnsi="Trebuchet MS" w:cs="Times New Roman"/>
          <w:i/>
          <w:color w:val="002060"/>
          <w:sz w:val="16"/>
          <w:szCs w:val="16"/>
          <w:lang w:eastAsia="en-US"/>
        </w:rPr>
        <w:t xml:space="preserve">(ex. </w:t>
      </w:r>
      <w:r w:rsidR="00220693" w:rsidRPr="00220693">
        <w:rPr>
          <w:rFonts w:ascii="Trebuchet MS" w:eastAsia="Calibri" w:hAnsi="Trebuchet MS" w:cs="Times New Roman"/>
          <w:i/>
          <w:color w:val="002060"/>
          <w:sz w:val="16"/>
          <w:szCs w:val="16"/>
          <w:lang w:eastAsia="en-US"/>
        </w:rPr>
        <w:t xml:space="preserve">medici, chirurgi, oncologi, gastroenterologi, anatomopatologi, medici de familie, tehnicieni/ medici de laborator, registratori medicali, asistenți medicali (ai medicilor de familie), asistenți medicali comunitari, mediatori sanitari, psihologi implicați în furnizarea serviciilor de sprijin/ suport, alt personal medical </w:t>
      </w:r>
      <w:r w:rsidRPr="00220693">
        <w:rPr>
          <w:rFonts w:ascii="Trebuchet MS" w:eastAsia="Calibri" w:hAnsi="Trebuchet MS" w:cs="Times New Roman"/>
          <w:i/>
          <w:color w:val="002060"/>
          <w:sz w:val="16"/>
          <w:szCs w:val="16"/>
          <w:lang w:eastAsia="en-US"/>
        </w:rPr>
        <w:t>etc.)</w:t>
      </w:r>
    </w:p>
  </w:footnote>
  <w:footnote w:id="4">
    <w:p w:rsidR="00550DC4" w:rsidRPr="00210DAB" w:rsidRDefault="00550DC4" w:rsidP="00550DC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b/>
          <w:sz w:val="16"/>
          <w:szCs w:val="16"/>
        </w:rPr>
      </w:pPr>
      <w:r w:rsidRPr="00220693">
        <w:rPr>
          <w:rStyle w:val="FootnoteReference"/>
          <w:rFonts w:ascii="Trebuchet MS" w:hAnsi="Trebuchet MS"/>
          <w:b/>
          <w:color w:val="002060"/>
          <w:sz w:val="16"/>
          <w:szCs w:val="16"/>
        </w:rPr>
        <w:footnoteRef/>
      </w:r>
      <w:r w:rsidRPr="00220693">
        <w:rPr>
          <w:rFonts w:ascii="Trebuchet MS" w:hAnsi="Trebuchet MS"/>
          <w:b/>
          <w:color w:val="002060"/>
          <w:sz w:val="16"/>
          <w:szCs w:val="16"/>
        </w:rPr>
        <w:t xml:space="preserve"> </w:t>
      </w:r>
      <w:r w:rsidRPr="00220693">
        <w:rPr>
          <w:rFonts w:ascii="Trebuchet MS" w:hAnsi="Trebuchet MS"/>
          <w:color w:val="002060"/>
          <w:sz w:val="16"/>
          <w:szCs w:val="16"/>
        </w:rPr>
        <w:t>Criteriu aplicabil şi medicilor de familie</w:t>
      </w:r>
      <w:r w:rsidRPr="00220693">
        <w:rPr>
          <w:rFonts w:ascii="Trebuchet MS" w:hAnsi="Trebuchet MS"/>
          <w:b/>
          <w:color w:val="002060"/>
          <w:sz w:val="16"/>
          <w:szCs w:val="16"/>
        </w:rPr>
        <w:t xml:space="preserve"> </w:t>
      </w:r>
      <w:r w:rsidRPr="00220693">
        <w:rPr>
          <w:rFonts w:ascii="Trebuchet MS" w:hAnsi="Trebuchet MS" w:cs="Calibri,Bold"/>
          <w:bCs/>
          <w:color w:val="002060"/>
          <w:sz w:val="16"/>
          <w:szCs w:val="16"/>
        </w:rPr>
        <w:t>aflați în relații contractuale cu Casa de Asigurări de Sănătate.</w:t>
      </w:r>
      <w:r>
        <w:rPr>
          <w:rFonts w:ascii="Trebuchet MS" w:hAnsi="Trebuchet MS" w:cs="Calibri,Bold"/>
          <w:bCs/>
          <w:color w:val="002060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multilevel"/>
    <w:tmpl w:val="00000013"/>
    <w:name w:val="WWNum22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4FA0790"/>
    <w:multiLevelType w:val="hybridMultilevel"/>
    <w:tmpl w:val="A59821D2"/>
    <w:lvl w:ilvl="0" w:tplc="7FE0303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6B3D"/>
    <w:multiLevelType w:val="hybridMultilevel"/>
    <w:tmpl w:val="BE7EA0B0"/>
    <w:lvl w:ilvl="0" w:tplc="146014B0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FFC000"/>
        <w:sz w:val="16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65616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52147"/>
    <w:multiLevelType w:val="hybridMultilevel"/>
    <w:tmpl w:val="0672B714"/>
    <w:lvl w:ilvl="0" w:tplc="18B68738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FFC000"/>
        <w:sz w:val="28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51229"/>
    <w:multiLevelType w:val="hybridMultilevel"/>
    <w:tmpl w:val="C0AE7FE8"/>
    <w:lvl w:ilvl="0" w:tplc="146014B0">
      <w:start w:val="1"/>
      <w:numFmt w:val="bullet"/>
      <w:lvlText w:val=""/>
      <w:lvlJc w:val="left"/>
      <w:pPr>
        <w:ind w:left="0" w:hanging="360"/>
      </w:pPr>
      <w:rPr>
        <w:rFonts w:ascii="Wingdings 3" w:hAnsi="Wingdings 3" w:hint="default"/>
        <w:color w:val="FFC000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14BB78CD"/>
    <w:multiLevelType w:val="hybridMultilevel"/>
    <w:tmpl w:val="241EF1A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02256A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6784E"/>
    <w:multiLevelType w:val="hybridMultilevel"/>
    <w:tmpl w:val="B0A2D198"/>
    <w:lvl w:ilvl="0" w:tplc="A9106816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pStyle w:val="Heading2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492432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42DE8"/>
    <w:multiLevelType w:val="hybridMultilevel"/>
    <w:tmpl w:val="AD262816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066E1"/>
    <w:multiLevelType w:val="hybridMultilevel"/>
    <w:tmpl w:val="4A76E946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162C69"/>
    <w:multiLevelType w:val="hybridMultilevel"/>
    <w:tmpl w:val="12AE133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D602FA"/>
    <w:multiLevelType w:val="hybridMultilevel"/>
    <w:tmpl w:val="D326FA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862667E"/>
    <w:multiLevelType w:val="hybridMultilevel"/>
    <w:tmpl w:val="7F9015B2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0C1A56"/>
    <w:multiLevelType w:val="hybridMultilevel"/>
    <w:tmpl w:val="26ACE58C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44781D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35117C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8F3591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20ADD"/>
    <w:multiLevelType w:val="hybridMultilevel"/>
    <w:tmpl w:val="D1E25F4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4B1814"/>
    <w:multiLevelType w:val="hybridMultilevel"/>
    <w:tmpl w:val="C750FEA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654A2D"/>
    <w:multiLevelType w:val="hybridMultilevel"/>
    <w:tmpl w:val="B8589C4A"/>
    <w:lvl w:ilvl="0" w:tplc="757EBC8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E37E2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42871F2"/>
    <w:multiLevelType w:val="hybridMultilevel"/>
    <w:tmpl w:val="3AD0B0F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6D75E3"/>
    <w:multiLevelType w:val="hybridMultilevel"/>
    <w:tmpl w:val="9904A2E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7A4358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4D4F75"/>
    <w:multiLevelType w:val="hybridMultilevel"/>
    <w:tmpl w:val="08E464C4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0EC43C1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448C0"/>
    <w:multiLevelType w:val="hybridMultilevel"/>
    <w:tmpl w:val="8840A3F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2D3BC4"/>
    <w:multiLevelType w:val="hybridMultilevel"/>
    <w:tmpl w:val="3F96E888"/>
    <w:lvl w:ilvl="0" w:tplc="309888FE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70C2D32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3C6CD1"/>
    <w:multiLevelType w:val="hybridMultilevel"/>
    <w:tmpl w:val="C3508CF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AA122EA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492911"/>
    <w:multiLevelType w:val="hybridMultilevel"/>
    <w:tmpl w:val="3F00421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F976BD2"/>
    <w:multiLevelType w:val="hybridMultilevel"/>
    <w:tmpl w:val="3ADC8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D56DEA"/>
    <w:multiLevelType w:val="hybridMultilevel"/>
    <w:tmpl w:val="05B2D27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6B442F9"/>
    <w:multiLevelType w:val="hybridMultilevel"/>
    <w:tmpl w:val="1D6E51B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9453AFA"/>
    <w:multiLevelType w:val="hybridMultilevel"/>
    <w:tmpl w:val="9AF2D3E4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4E42DF"/>
    <w:multiLevelType w:val="hybridMultilevel"/>
    <w:tmpl w:val="72209922"/>
    <w:lvl w:ilvl="0" w:tplc="0418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CE1410D"/>
    <w:multiLevelType w:val="hybridMultilevel"/>
    <w:tmpl w:val="C8DAFD4E"/>
    <w:lvl w:ilvl="0" w:tplc="0418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E47602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A510D"/>
    <w:multiLevelType w:val="hybridMultilevel"/>
    <w:tmpl w:val="32C060B8"/>
    <w:lvl w:ilvl="0" w:tplc="3B769C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26D2323"/>
    <w:multiLevelType w:val="hybridMultilevel"/>
    <w:tmpl w:val="5A5264F8"/>
    <w:lvl w:ilvl="0" w:tplc="0418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31D7323"/>
    <w:multiLevelType w:val="hybridMultilevel"/>
    <w:tmpl w:val="176CD4A2"/>
    <w:lvl w:ilvl="0" w:tplc="0BDE9972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46C1A2E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BD7248"/>
    <w:multiLevelType w:val="hybridMultilevel"/>
    <w:tmpl w:val="FACE4A9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A2388C"/>
    <w:multiLevelType w:val="hybridMultilevel"/>
    <w:tmpl w:val="40B6D67A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DEC1D17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0"/>
  </w:num>
  <w:num w:numId="3">
    <w:abstractNumId w:val="35"/>
  </w:num>
  <w:num w:numId="4">
    <w:abstractNumId w:val="13"/>
  </w:num>
  <w:num w:numId="5">
    <w:abstractNumId w:val="6"/>
  </w:num>
  <w:num w:numId="6">
    <w:abstractNumId w:val="0"/>
  </w:num>
  <w:num w:numId="7">
    <w:abstractNumId w:val="22"/>
  </w:num>
  <w:num w:numId="8">
    <w:abstractNumId w:val="15"/>
  </w:num>
  <w:num w:numId="9">
    <w:abstractNumId w:val="41"/>
  </w:num>
  <w:num w:numId="10">
    <w:abstractNumId w:val="16"/>
  </w:num>
  <w:num w:numId="11">
    <w:abstractNumId w:val="45"/>
  </w:num>
  <w:num w:numId="12">
    <w:abstractNumId w:val="43"/>
  </w:num>
  <w:num w:numId="13">
    <w:abstractNumId w:val="14"/>
  </w:num>
  <w:num w:numId="14">
    <w:abstractNumId w:val="1"/>
  </w:num>
  <w:num w:numId="15">
    <w:abstractNumId w:val="5"/>
  </w:num>
  <w:num w:numId="16">
    <w:abstractNumId w:val="29"/>
  </w:num>
  <w:num w:numId="17">
    <w:abstractNumId w:val="27"/>
  </w:num>
  <w:num w:numId="18">
    <w:abstractNumId w:val="4"/>
  </w:num>
  <w:num w:numId="19">
    <w:abstractNumId w:val="17"/>
  </w:num>
  <w:num w:numId="20">
    <w:abstractNumId w:val="3"/>
  </w:num>
  <w:num w:numId="21">
    <w:abstractNumId w:val="30"/>
  </w:num>
  <w:num w:numId="22">
    <w:abstractNumId w:val="46"/>
  </w:num>
  <w:num w:numId="23">
    <w:abstractNumId w:val="19"/>
  </w:num>
  <w:num w:numId="24">
    <w:abstractNumId w:val="25"/>
  </w:num>
  <w:num w:numId="25">
    <w:abstractNumId w:val="8"/>
  </w:num>
  <w:num w:numId="26">
    <w:abstractNumId w:val="2"/>
  </w:num>
  <w:num w:numId="27">
    <w:abstractNumId w:val="40"/>
  </w:num>
  <w:num w:numId="28">
    <w:abstractNumId w:val="36"/>
  </w:num>
  <w:num w:numId="29">
    <w:abstractNumId w:val="9"/>
  </w:num>
  <w:num w:numId="30">
    <w:abstractNumId w:val="24"/>
  </w:num>
  <w:num w:numId="31">
    <w:abstractNumId w:val="32"/>
  </w:num>
  <w:num w:numId="32">
    <w:abstractNumId w:val="47"/>
  </w:num>
  <w:num w:numId="33">
    <w:abstractNumId w:val="44"/>
  </w:num>
  <w:num w:numId="34">
    <w:abstractNumId w:val="18"/>
  </w:num>
  <w:num w:numId="35">
    <w:abstractNumId w:val="7"/>
  </w:num>
  <w:num w:numId="36">
    <w:abstractNumId w:val="31"/>
  </w:num>
  <w:num w:numId="37">
    <w:abstractNumId w:val="12"/>
  </w:num>
  <w:num w:numId="38">
    <w:abstractNumId w:val="34"/>
  </w:num>
  <w:num w:numId="39">
    <w:abstractNumId w:val="28"/>
  </w:num>
  <w:num w:numId="40">
    <w:abstractNumId w:val="39"/>
  </w:num>
  <w:num w:numId="41">
    <w:abstractNumId w:val="26"/>
  </w:num>
  <w:num w:numId="42">
    <w:abstractNumId w:val="11"/>
  </w:num>
  <w:num w:numId="43">
    <w:abstractNumId w:val="38"/>
  </w:num>
  <w:num w:numId="44">
    <w:abstractNumId w:val="42"/>
  </w:num>
  <w:num w:numId="45">
    <w:abstractNumId w:val="10"/>
  </w:num>
  <w:num w:numId="46">
    <w:abstractNumId w:val="21"/>
  </w:num>
  <w:num w:numId="47">
    <w:abstractNumId w:val="23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A51"/>
    <w:rsid w:val="00000117"/>
    <w:rsid w:val="000076F4"/>
    <w:rsid w:val="00007F33"/>
    <w:rsid w:val="0001314C"/>
    <w:rsid w:val="000241B2"/>
    <w:rsid w:val="00027C50"/>
    <w:rsid w:val="00037F36"/>
    <w:rsid w:val="00037FA4"/>
    <w:rsid w:val="00046A51"/>
    <w:rsid w:val="00046A81"/>
    <w:rsid w:val="000517C8"/>
    <w:rsid w:val="00060F74"/>
    <w:rsid w:val="00076143"/>
    <w:rsid w:val="00076291"/>
    <w:rsid w:val="00076DBA"/>
    <w:rsid w:val="0008349C"/>
    <w:rsid w:val="00083C1C"/>
    <w:rsid w:val="00095A81"/>
    <w:rsid w:val="000A046E"/>
    <w:rsid w:val="000B1545"/>
    <w:rsid w:val="000B2C59"/>
    <w:rsid w:val="000C2E46"/>
    <w:rsid w:val="000C37D8"/>
    <w:rsid w:val="000C7E73"/>
    <w:rsid w:val="000D39AE"/>
    <w:rsid w:val="000D6CC7"/>
    <w:rsid w:val="000E6502"/>
    <w:rsid w:val="001005BA"/>
    <w:rsid w:val="00104259"/>
    <w:rsid w:val="00105837"/>
    <w:rsid w:val="001115B4"/>
    <w:rsid w:val="00132383"/>
    <w:rsid w:val="00134D20"/>
    <w:rsid w:val="001510E6"/>
    <w:rsid w:val="00153074"/>
    <w:rsid w:val="001544EB"/>
    <w:rsid w:val="00154579"/>
    <w:rsid w:val="00157B25"/>
    <w:rsid w:val="001604DA"/>
    <w:rsid w:val="00160503"/>
    <w:rsid w:val="0016092E"/>
    <w:rsid w:val="00161E8F"/>
    <w:rsid w:val="00162487"/>
    <w:rsid w:val="00164C8C"/>
    <w:rsid w:val="00165506"/>
    <w:rsid w:val="0017105C"/>
    <w:rsid w:val="001821B4"/>
    <w:rsid w:val="0019612E"/>
    <w:rsid w:val="00197519"/>
    <w:rsid w:val="001A3B84"/>
    <w:rsid w:val="001A3F2C"/>
    <w:rsid w:val="001A6E8F"/>
    <w:rsid w:val="001B088E"/>
    <w:rsid w:val="001B5CCD"/>
    <w:rsid w:val="001B6D11"/>
    <w:rsid w:val="001C03DC"/>
    <w:rsid w:val="001C2D74"/>
    <w:rsid w:val="001C4F06"/>
    <w:rsid w:val="001C516A"/>
    <w:rsid w:val="001C79EC"/>
    <w:rsid w:val="001D3355"/>
    <w:rsid w:val="001D77F2"/>
    <w:rsid w:val="001E028A"/>
    <w:rsid w:val="001F6CB3"/>
    <w:rsid w:val="00201824"/>
    <w:rsid w:val="00206BB6"/>
    <w:rsid w:val="00212FF1"/>
    <w:rsid w:val="00220693"/>
    <w:rsid w:val="0022242F"/>
    <w:rsid w:val="0022307A"/>
    <w:rsid w:val="00230235"/>
    <w:rsid w:val="0023134A"/>
    <w:rsid w:val="0023298C"/>
    <w:rsid w:val="0023610F"/>
    <w:rsid w:val="002473A0"/>
    <w:rsid w:val="0025126C"/>
    <w:rsid w:val="0025479C"/>
    <w:rsid w:val="002616A7"/>
    <w:rsid w:val="00266F39"/>
    <w:rsid w:val="00274EF7"/>
    <w:rsid w:val="00277CEA"/>
    <w:rsid w:val="002820F5"/>
    <w:rsid w:val="00290F7E"/>
    <w:rsid w:val="00297157"/>
    <w:rsid w:val="002A5F0F"/>
    <w:rsid w:val="002A63C3"/>
    <w:rsid w:val="002B35DB"/>
    <w:rsid w:val="002C3357"/>
    <w:rsid w:val="002C46C9"/>
    <w:rsid w:val="002D3618"/>
    <w:rsid w:val="002D4816"/>
    <w:rsid w:val="002E30AE"/>
    <w:rsid w:val="002E4DE3"/>
    <w:rsid w:val="002E4F92"/>
    <w:rsid w:val="002E5906"/>
    <w:rsid w:val="002F4D81"/>
    <w:rsid w:val="002F69CE"/>
    <w:rsid w:val="003017B8"/>
    <w:rsid w:val="0032108C"/>
    <w:rsid w:val="00321234"/>
    <w:rsid w:val="00324D67"/>
    <w:rsid w:val="00330E58"/>
    <w:rsid w:val="0036580B"/>
    <w:rsid w:val="003661B6"/>
    <w:rsid w:val="00367897"/>
    <w:rsid w:val="00370DBC"/>
    <w:rsid w:val="003A32F0"/>
    <w:rsid w:val="003A7B56"/>
    <w:rsid w:val="003B3CE1"/>
    <w:rsid w:val="003B7D5F"/>
    <w:rsid w:val="003C56CC"/>
    <w:rsid w:val="003D43CD"/>
    <w:rsid w:val="003D4CD8"/>
    <w:rsid w:val="003D6BC2"/>
    <w:rsid w:val="003D6F7A"/>
    <w:rsid w:val="003E1E90"/>
    <w:rsid w:val="003E4F02"/>
    <w:rsid w:val="003E6DD9"/>
    <w:rsid w:val="003F77F1"/>
    <w:rsid w:val="00402A1A"/>
    <w:rsid w:val="00405543"/>
    <w:rsid w:val="004072E3"/>
    <w:rsid w:val="00416576"/>
    <w:rsid w:val="004174B0"/>
    <w:rsid w:val="004355F4"/>
    <w:rsid w:val="004371A5"/>
    <w:rsid w:val="00437F36"/>
    <w:rsid w:val="00444813"/>
    <w:rsid w:val="00473C3A"/>
    <w:rsid w:val="0048186E"/>
    <w:rsid w:val="00486ECB"/>
    <w:rsid w:val="00492CD0"/>
    <w:rsid w:val="00495C24"/>
    <w:rsid w:val="0049752A"/>
    <w:rsid w:val="004A3189"/>
    <w:rsid w:val="004A3D0F"/>
    <w:rsid w:val="004A7389"/>
    <w:rsid w:val="004B2738"/>
    <w:rsid w:val="004B2C09"/>
    <w:rsid w:val="004B675E"/>
    <w:rsid w:val="004C511A"/>
    <w:rsid w:val="004D1A76"/>
    <w:rsid w:val="004D6EF8"/>
    <w:rsid w:val="004E5001"/>
    <w:rsid w:val="004F580A"/>
    <w:rsid w:val="005070C6"/>
    <w:rsid w:val="00512D1A"/>
    <w:rsid w:val="005224DE"/>
    <w:rsid w:val="0052491E"/>
    <w:rsid w:val="00526B58"/>
    <w:rsid w:val="00534470"/>
    <w:rsid w:val="0053503A"/>
    <w:rsid w:val="00547526"/>
    <w:rsid w:val="00550DC4"/>
    <w:rsid w:val="00556BB7"/>
    <w:rsid w:val="00557C2F"/>
    <w:rsid w:val="005710C2"/>
    <w:rsid w:val="005747C9"/>
    <w:rsid w:val="0057480C"/>
    <w:rsid w:val="00580700"/>
    <w:rsid w:val="005A01EC"/>
    <w:rsid w:val="005A1C8F"/>
    <w:rsid w:val="005B08E0"/>
    <w:rsid w:val="005B4651"/>
    <w:rsid w:val="005B4850"/>
    <w:rsid w:val="005C4140"/>
    <w:rsid w:val="005C65C7"/>
    <w:rsid w:val="005D1224"/>
    <w:rsid w:val="005D1BB2"/>
    <w:rsid w:val="005D3D20"/>
    <w:rsid w:val="005E28C5"/>
    <w:rsid w:val="005E3486"/>
    <w:rsid w:val="005E628B"/>
    <w:rsid w:val="005F070F"/>
    <w:rsid w:val="005F0DE2"/>
    <w:rsid w:val="005F2822"/>
    <w:rsid w:val="006022CD"/>
    <w:rsid w:val="00604223"/>
    <w:rsid w:val="00614A6B"/>
    <w:rsid w:val="00620E85"/>
    <w:rsid w:val="00621409"/>
    <w:rsid w:val="00626EA6"/>
    <w:rsid w:val="006369F4"/>
    <w:rsid w:val="00636E19"/>
    <w:rsid w:val="00642F37"/>
    <w:rsid w:val="00651A2E"/>
    <w:rsid w:val="00652C0C"/>
    <w:rsid w:val="006545D2"/>
    <w:rsid w:val="00666D86"/>
    <w:rsid w:val="006676E8"/>
    <w:rsid w:val="0069217C"/>
    <w:rsid w:val="00695171"/>
    <w:rsid w:val="0069769E"/>
    <w:rsid w:val="006C699B"/>
    <w:rsid w:val="006C75BC"/>
    <w:rsid w:val="006C7854"/>
    <w:rsid w:val="006D3494"/>
    <w:rsid w:val="006D6E7E"/>
    <w:rsid w:val="006E0275"/>
    <w:rsid w:val="006E05C7"/>
    <w:rsid w:val="006F6DB9"/>
    <w:rsid w:val="00707709"/>
    <w:rsid w:val="00707821"/>
    <w:rsid w:val="00715B90"/>
    <w:rsid w:val="0072534F"/>
    <w:rsid w:val="00725542"/>
    <w:rsid w:val="00744516"/>
    <w:rsid w:val="00750FF2"/>
    <w:rsid w:val="00771547"/>
    <w:rsid w:val="00773142"/>
    <w:rsid w:val="00793399"/>
    <w:rsid w:val="007B1BAC"/>
    <w:rsid w:val="007B698E"/>
    <w:rsid w:val="007C0F90"/>
    <w:rsid w:val="007C405A"/>
    <w:rsid w:val="007D4FDB"/>
    <w:rsid w:val="008018ED"/>
    <w:rsid w:val="00803B33"/>
    <w:rsid w:val="008140EE"/>
    <w:rsid w:val="0081410B"/>
    <w:rsid w:val="0081649A"/>
    <w:rsid w:val="008233FB"/>
    <w:rsid w:val="00823B4D"/>
    <w:rsid w:val="008252D4"/>
    <w:rsid w:val="008350C0"/>
    <w:rsid w:val="00835C9E"/>
    <w:rsid w:val="0083672F"/>
    <w:rsid w:val="00851E75"/>
    <w:rsid w:val="008537D6"/>
    <w:rsid w:val="00854121"/>
    <w:rsid w:val="00854898"/>
    <w:rsid w:val="00862843"/>
    <w:rsid w:val="00870EDB"/>
    <w:rsid w:val="0087640C"/>
    <w:rsid w:val="00876A67"/>
    <w:rsid w:val="008877C4"/>
    <w:rsid w:val="00890AED"/>
    <w:rsid w:val="008968B2"/>
    <w:rsid w:val="008A177D"/>
    <w:rsid w:val="008B1642"/>
    <w:rsid w:val="008B7E5B"/>
    <w:rsid w:val="008C274B"/>
    <w:rsid w:val="008C4C3D"/>
    <w:rsid w:val="008C7EB4"/>
    <w:rsid w:val="008C7FAD"/>
    <w:rsid w:val="008D1CAB"/>
    <w:rsid w:val="008D2D13"/>
    <w:rsid w:val="008D759E"/>
    <w:rsid w:val="008E03B7"/>
    <w:rsid w:val="008E20F2"/>
    <w:rsid w:val="008E46F1"/>
    <w:rsid w:val="008F1A39"/>
    <w:rsid w:val="008F27F9"/>
    <w:rsid w:val="008F2F8B"/>
    <w:rsid w:val="008F4AD9"/>
    <w:rsid w:val="00905C96"/>
    <w:rsid w:val="009208F8"/>
    <w:rsid w:val="00923077"/>
    <w:rsid w:val="009251D8"/>
    <w:rsid w:val="00933F6F"/>
    <w:rsid w:val="009353C8"/>
    <w:rsid w:val="009503F7"/>
    <w:rsid w:val="00960227"/>
    <w:rsid w:val="009621B5"/>
    <w:rsid w:val="009940BE"/>
    <w:rsid w:val="00997F5C"/>
    <w:rsid w:val="009B39BB"/>
    <w:rsid w:val="009D107F"/>
    <w:rsid w:val="009D2949"/>
    <w:rsid w:val="009D4576"/>
    <w:rsid w:val="009E4FA1"/>
    <w:rsid w:val="009F3D0E"/>
    <w:rsid w:val="009F699D"/>
    <w:rsid w:val="00A02829"/>
    <w:rsid w:val="00A134C5"/>
    <w:rsid w:val="00A31973"/>
    <w:rsid w:val="00A4783E"/>
    <w:rsid w:val="00A54295"/>
    <w:rsid w:val="00AA0A2D"/>
    <w:rsid w:val="00AA1824"/>
    <w:rsid w:val="00AA19E4"/>
    <w:rsid w:val="00AB4C00"/>
    <w:rsid w:val="00AB5533"/>
    <w:rsid w:val="00AB5855"/>
    <w:rsid w:val="00AC2D7B"/>
    <w:rsid w:val="00AC3A2C"/>
    <w:rsid w:val="00AC5CAD"/>
    <w:rsid w:val="00AD444C"/>
    <w:rsid w:val="00AD64AC"/>
    <w:rsid w:val="00AD6DB4"/>
    <w:rsid w:val="00AD7EB8"/>
    <w:rsid w:val="00AE17E0"/>
    <w:rsid w:val="00AE3D62"/>
    <w:rsid w:val="00AF09B9"/>
    <w:rsid w:val="00AF3E6C"/>
    <w:rsid w:val="00AF5D0A"/>
    <w:rsid w:val="00B04AA8"/>
    <w:rsid w:val="00B15413"/>
    <w:rsid w:val="00B170D3"/>
    <w:rsid w:val="00B173F6"/>
    <w:rsid w:val="00B251B4"/>
    <w:rsid w:val="00B327CA"/>
    <w:rsid w:val="00B3353B"/>
    <w:rsid w:val="00B34FDC"/>
    <w:rsid w:val="00B41D03"/>
    <w:rsid w:val="00B46655"/>
    <w:rsid w:val="00B52B09"/>
    <w:rsid w:val="00B670C6"/>
    <w:rsid w:val="00B71443"/>
    <w:rsid w:val="00B721DB"/>
    <w:rsid w:val="00B763C9"/>
    <w:rsid w:val="00B766FD"/>
    <w:rsid w:val="00B76A8B"/>
    <w:rsid w:val="00B771F7"/>
    <w:rsid w:val="00B851C7"/>
    <w:rsid w:val="00BA362B"/>
    <w:rsid w:val="00BA383C"/>
    <w:rsid w:val="00BA52E2"/>
    <w:rsid w:val="00BB74D1"/>
    <w:rsid w:val="00BC3B87"/>
    <w:rsid w:val="00BC48C0"/>
    <w:rsid w:val="00BD02D7"/>
    <w:rsid w:val="00BE1256"/>
    <w:rsid w:val="00BE3F68"/>
    <w:rsid w:val="00C045A3"/>
    <w:rsid w:val="00C053AF"/>
    <w:rsid w:val="00C07E0D"/>
    <w:rsid w:val="00C10518"/>
    <w:rsid w:val="00C1055A"/>
    <w:rsid w:val="00C11EF2"/>
    <w:rsid w:val="00C255A0"/>
    <w:rsid w:val="00C305D2"/>
    <w:rsid w:val="00C30929"/>
    <w:rsid w:val="00C30B3E"/>
    <w:rsid w:val="00C33A8E"/>
    <w:rsid w:val="00C36D6E"/>
    <w:rsid w:val="00C40B9A"/>
    <w:rsid w:val="00C45A2C"/>
    <w:rsid w:val="00C47D1C"/>
    <w:rsid w:val="00C566B0"/>
    <w:rsid w:val="00C771FF"/>
    <w:rsid w:val="00C80383"/>
    <w:rsid w:val="00C900D7"/>
    <w:rsid w:val="00C936E2"/>
    <w:rsid w:val="00CA3778"/>
    <w:rsid w:val="00CA3897"/>
    <w:rsid w:val="00CB0FF3"/>
    <w:rsid w:val="00CB11B8"/>
    <w:rsid w:val="00CB2A1E"/>
    <w:rsid w:val="00CC2A2D"/>
    <w:rsid w:val="00CC3FE9"/>
    <w:rsid w:val="00CD1CFA"/>
    <w:rsid w:val="00CD6BEA"/>
    <w:rsid w:val="00CE3D2C"/>
    <w:rsid w:val="00CE4E2D"/>
    <w:rsid w:val="00CE6F37"/>
    <w:rsid w:val="00CF05A4"/>
    <w:rsid w:val="00CF286A"/>
    <w:rsid w:val="00CF521E"/>
    <w:rsid w:val="00CF56B0"/>
    <w:rsid w:val="00D05FDF"/>
    <w:rsid w:val="00D2244D"/>
    <w:rsid w:val="00D3150D"/>
    <w:rsid w:val="00D508E6"/>
    <w:rsid w:val="00D56A79"/>
    <w:rsid w:val="00D60850"/>
    <w:rsid w:val="00D67C0F"/>
    <w:rsid w:val="00D716CA"/>
    <w:rsid w:val="00D71EDD"/>
    <w:rsid w:val="00DA4B4C"/>
    <w:rsid w:val="00DB2721"/>
    <w:rsid w:val="00DB489A"/>
    <w:rsid w:val="00DB6EEE"/>
    <w:rsid w:val="00DB7A59"/>
    <w:rsid w:val="00DC1D80"/>
    <w:rsid w:val="00DD046F"/>
    <w:rsid w:val="00DD1527"/>
    <w:rsid w:val="00DE5B9A"/>
    <w:rsid w:val="00DF6292"/>
    <w:rsid w:val="00E02972"/>
    <w:rsid w:val="00E02AB3"/>
    <w:rsid w:val="00E156B5"/>
    <w:rsid w:val="00E32F7B"/>
    <w:rsid w:val="00E34E2B"/>
    <w:rsid w:val="00E45EC3"/>
    <w:rsid w:val="00E733A7"/>
    <w:rsid w:val="00E76C6C"/>
    <w:rsid w:val="00E86C95"/>
    <w:rsid w:val="00E905B1"/>
    <w:rsid w:val="00EB138F"/>
    <w:rsid w:val="00EC06D2"/>
    <w:rsid w:val="00ED5846"/>
    <w:rsid w:val="00EE02B5"/>
    <w:rsid w:val="00EE06D3"/>
    <w:rsid w:val="00EE0FC5"/>
    <w:rsid w:val="00EF0F27"/>
    <w:rsid w:val="00EF488A"/>
    <w:rsid w:val="00EF544E"/>
    <w:rsid w:val="00EF547D"/>
    <w:rsid w:val="00EF5B24"/>
    <w:rsid w:val="00EF7B48"/>
    <w:rsid w:val="00F02A4A"/>
    <w:rsid w:val="00F03472"/>
    <w:rsid w:val="00F21B55"/>
    <w:rsid w:val="00F24571"/>
    <w:rsid w:val="00F345C0"/>
    <w:rsid w:val="00F37818"/>
    <w:rsid w:val="00F41BA5"/>
    <w:rsid w:val="00F6011B"/>
    <w:rsid w:val="00F80729"/>
    <w:rsid w:val="00F83EFF"/>
    <w:rsid w:val="00F92FDC"/>
    <w:rsid w:val="00FB14D8"/>
    <w:rsid w:val="00FB70FE"/>
    <w:rsid w:val="00FC106D"/>
    <w:rsid w:val="00FC21CE"/>
    <w:rsid w:val="00FC7A2E"/>
    <w:rsid w:val="00FD3399"/>
    <w:rsid w:val="00FD443F"/>
    <w:rsid w:val="00FD7544"/>
    <w:rsid w:val="00FE3097"/>
    <w:rsid w:val="00FE4A6C"/>
    <w:rsid w:val="00FE666E"/>
    <w:rsid w:val="00FF64AE"/>
    <w:rsid w:val="00FF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D6BDA6-D341-44B5-A6ED-04662A0D5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7B56"/>
  </w:style>
  <w:style w:type="paragraph" w:styleId="Heading1">
    <w:name w:val="heading 1"/>
    <w:basedOn w:val="Normal"/>
    <w:next w:val="Normal"/>
    <w:link w:val="Heading1Cha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48186E"/>
    <w:pPr>
      <w:keepNext/>
      <w:keepLines/>
      <w:numPr>
        <w:ilvl w:val="1"/>
        <w:numId w:val="25"/>
      </w:numPr>
      <w:suppressAutoHyphens/>
      <w:spacing w:before="40" w:after="0" w:line="100" w:lineRule="atLeast"/>
      <w:outlineLvl w:val="1"/>
    </w:pPr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phChar"/>
    <w:uiPriority w:val="99"/>
    <w:qFormat/>
    <w:rsid w:val="0087640C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04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234"/>
  </w:style>
  <w:style w:type="paragraph" w:styleId="Footer">
    <w:name w:val="footer"/>
    <w:basedOn w:val="Normal"/>
    <w:link w:val="FooterCha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234"/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99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,ftref"/>
    <w:link w:val="BVIfnrChar1Char"/>
    <w:uiPriority w:val="99"/>
    <w:qFormat/>
    <w:rsid w:val="00F3781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qFormat/>
    <w:rsid w:val="00F37818"/>
    <w:pPr>
      <w:spacing w:after="160" w:line="240" w:lineRule="exact"/>
    </w:pPr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B52B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52B09"/>
  </w:style>
  <w:style w:type="character" w:styleId="CommentReference">
    <w:name w:val="annotation reference"/>
    <w:basedOn w:val="DefaultParagraphFont"/>
    <w:uiPriority w:val="99"/>
    <w:semiHidden/>
    <w:unhideWhenUsed/>
    <w:rsid w:val="00AE17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7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7E0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8186E"/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paragraph" w:customStyle="1" w:styleId="Pa35">
    <w:name w:val="Pa35"/>
    <w:basedOn w:val="Normal"/>
    <w:next w:val="Normal"/>
    <w:uiPriority w:val="99"/>
    <w:rsid w:val="00A134C5"/>
    <w:pPr>
      <w:autoSpaceDE w:val="0"/>
      <w:autoSpaceDN w:val="0"/>
      <w:adjustRightInd w:val="0"/>
      <w:spacing w:after="0" w:line="181" w:lineRule="atLeast"/>
    </w:pPr>
    <w:rPr>
      <w:rFonts w:ascii="UniSansRegular" w:hAnsi="UniSansRegula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1B63C-3928-41E3-9093-9E19FE6E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4</Pages>
  <Words>1340</Words>
  <Characters>7775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Mariana Acatrinei</cp:lastModifiedBy>
  <cp:revision>5</cp:revision>
  <dcterms:created xsi:type="dcterms:W3CDTF">2018-07-19T12:56:00Z</dcterms:created>
  <dcterms:modified xsi:type="dcterms:W3CDTF">2018-07-26T11:28:00Z</dcterms:modified>
</cp:coreProperties>
</file>